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3E" w:rsidRDefault="006D7A3E">
      <w:pPr>
        <w:rPr>
          <w:noProof/>
          <w:lang w:val="en-GB" w:eastAsia="zh-CN" w:bidi="my-MM"/>
        </w:rPr>
      </w:pPr>
      <w:r>
        <w:rPr>
          <w:noProof/>
          <w:lang w:val="en-GB" w:eastAsia="zh-CN" w:bidi="my-MM"/>
        </w:rPr>
        <w:drawing>
          <wp:anchor distT="0" distB="0" distL="114300" distR="114300" simplePos="0" relativeHeight="251659264" behindDoc="0" locked="0" layoutInCell="1" allowOverlap="1" wp14:anchorId="1548634E" wp14:editId="15166CA6">
            <wp:simplePos x="0" y="0"/>
            <wp:positionH relativeFrom="column">
              <wp:posOffset>-440055</wp:posOffset>
            </wp:positionH>
            <wp:positionV relativeFrom="paragraph">
              <wp:posOffset>0</wp:posOffset>
            </wp:positionV>
            <wp:extent cx="4110355" cy="587121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249" t="13112" r="36250" b="11991"/>
                    <a:stretch/>
                  </pic:blipFill>
                  <pic:spPr bwMode="auto">
                    <a:xfrm>
                      <a:off x="0" y="0"/>
                      <a:ext cx="4110355" cy="587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6DBF" w:rsidRPr="00E16F2D" w:rsidRDefault="006D7A3E" w:rsidP="006D7A3E">
      <w:pPr>
        <w:jc w:val="both"/>
        <w:rPr>
          <w:rFonts w:asciiTheme="minorHAnsi" w:hAnsiTheme="minorHAnsi"/>
          <w:b/>
          <w:bCs/>
          <w:sz w:val="28"/>
          <w:szCs w:val="28"/>
        </w:rPr>
      </w:pPr>
      <w:r w:rsidRPr="00E16F2D">
        <w:rPr>
          <w:rFonts w:asciiTheme="minorHAnsi" w:hAnsiTheme="minorHAnsi"/>
          <w:b/>
          <w:bCs/>
          <w:sz w:val="28"/>
          <w:szCs w:val="28"/>
        </w:rPr>
        <w:t>CÓMO LEER LA ETIQUETA DE VISADO</w:t>
      </w:r>
      <w:r w:rsidR="00AB7DF5">
        <w:rPr>
          <w:rFonts w:asciiTheme="minorHAnsi" w:hAnsiTheme="minorHAnsi"/>
          <w:b/>
          <w:bCs/>
          <w:sz w:val="28"/>
          <w:szCs w:val="28"/>
        </w:rPr>
        <w:t xml:space="preserve"> SCHENGEN</w:t>
      </w:r>
      <w:bookmarkStart w:id="0" w:name="_GoBack"/>
      <w:bookmarkEnd w:id="0"/>
    </w:p>
    <w:p w:rsidR="006D7A3E" w:rsidRPr="006D7A3E" w:rsidRDefault="006D7A3E" w:rsidP="006D7A3E">
      <w:pPr>
        <w:jc w:val="both"/>
        <w:rPr>
          <w:rFonts w:asciiTheme="minorHAnsi" w:hAnsiTheme="minorHAnsi"/>
        </w:rPr>
      </w:pPr>
    </w:p>
    <w:p w:rsidR="006D7A3E" w:rsidRPr="00E16F2D" w:rsidRDefault="00E16F2D" w:rsidP="006D7A3E">
      <w:pPr>
        <w:jc w:val="both"/>
        <w:rPr>
          <w:rFonts w:asciiTheme="minorHAnsi" w:hAnsiTheme="minorHAnsi"/>
          <w:sz w:val="22"/>
          <w:szCs w:val="22"/>
          <w:lang w:val="en-GB"/>
        </w:rPr>
      </w:pPr>
      <w:r w:rsidRPr="00E16F2D">
        <w:rPr>
          <w:rFonts w:asciiTheme="minorHAnsi" w:hAnsiTheme="minorHAnsi"/>
          <w:sz w:val="22"/>
          <w:szCs w:val="22"/>
          <w:lang w:val="en-GB"/>
        </w:rPr>
        <w:t>“</w:t>
      </w:r>
      <w:r w:rsidR="006D7A3E" w:rsidRPr="00E16F2D">
        <w:rPr>
          <w:rFonts w:asciiTheme="minorHAnsi" w:hAnsiTheme="minorHAnsi"/>
          <w:sz w:val="22"/>
          <w:szCs w:val="22"/>
          <w:lang w:val="en-GB"/>
        </w:rPr>
        <w:t>DURATION OF STAY…. DAYS</w:t>
      </w:r>
      <w:r w:rsidRPr="00E16F2D">
        <w:rPr>
          <w:rFonts w:asciiTheme="minorHAnsi" w:hAnsiTheme="minorHAnsi"/>
          <w:sz w:val="22"/>
          <w:szCs w:val="22"/>
          <w:lang w:val="en-GB"/>
        </w:rPr>
        <w:t>”</w:t>
      </w:r>
      <w:r w:rsidR="006D7A3E" w:rsidRPr="00E16F2D">
        <w:rPr>
          <w:rFonts w:asciiTheme="minorHAnsi" w:hAnsiTheme="minorHAnsi"/>
          <w:sz w:val="22"/>
          <w:szCs w:val="22"/>
          <w:lang w:val="en-GB"/>
        </w:rPr>
        <w:t xml:space="preserve"> indica la cantidad de días que usted puede permanecer en el espacio Schengen. Los días deben contarse a partir del día en que se ingresa en el espacio Schengen (sello de ingreso) hasta el día en que abandona el espacio Schengen (sello de salida), ambas fechas incluidas.</w:t>
      </w:r>
    </w:p>
    <w:p w:rsidR="006D7A3E" w:rsidRPr="00E16F2D" w:rsidRDefault="006D7A3E" w:rsidP="006D7A3E">
      <w:pPr>
        <w:jc w:val="both"/>
        <w:rPr>
          <w:rFonts w:asciiTheme="minorHAnsi" w:hAnsiTheme="minorHAnsi"/>
          <w:sz w:val="22"/>
          <w:szCs w:val="22"/>
          <w:lang w:val="en-GB"/>
        </w:rPr>
      </w:pPr>
    </w:p>
    <w:p w:rsidR="006D7A3E" w:rsidRPr="00E16F2D" w:rsidRDefault="006D7A3E" w:rsidP="006D7A3E">
      <w:pPr>
        <w:jc w:val="both"/>
        <w:rPr>
          <w:rFonts w:asciiTheme="minorHAnsi" w:hAnsiTheme="minorHAnsi"/>
          <w:sz w:val="22"/>
          <w:szCs w:val="22"/>
          <w:lang w:val="en-GB"/>
        </w:rPr>
      </w:pPr>
      <w:r w:rsidRPr="00E16F2D">
        <w:rPr>
          <w:rFonts w:asciiTheme="minorHAnsi" w:hAnsiTheme="minorHAnsi"/>
          <w:sz w:val="22"/>
          <w:szCs w:val="22"/>
          <w:lang w:val="en-GB"/>
        </w:rPr>
        <w:t>El período de tiempo “FROM...UNTIL”</w:t>
      </w:r>
      <w:r w:rsidR="00E16F2D" w:rsidRPr="00E16F2D">
        <w:rPr>
          <w:rFonts w:asciiTheme="minorHAnsi" w:hAnsiTheme="minorHAnsi"/>
          <w:sz w:val="22"/>
          <w:szCs w:val="22"/>
          <w:lang w:val="en-GB"/>
        </w:rPr>
        <w:t xml:space="preserve"> es normalmente mayor que la cantidad de días que figura en el campo “DURATION OF STAY”. Esa diferencia está pensada para darle al solicitante la flexibilidad de planificar su ingreso en el espacio Schengen y su salida de él, pero la estadía en el espacio Schengen nunca debe exceder la cantidad de días consignada en el campo </w:t>
      </w:r>
      <w:r w:rsidR="00E16F2D" w:rsidRPr="00E16F2D">
        <w:rPr>
          <w:rFonts w:asciiTheme="minorHAnsi" w:hAnsiTheme="minorHAnsi"/>
          <w:sz w:val="22"/>
          <w:szCs w:val="22"/>
          <w:lang w:val="en-GB"/>
        </w:rPr>
        <w:t>“DURATION OF STAY…. DAYS”</w:t>
      </w:r>
      <w:r w:rsidR="00E16F2D" w:rsidRPr="00E16F2D">
        <w:rPr>
          <w:rFonts w:asciiTheme="minorHAnsi" w:hAnsiTheme="minorHAnsi"/>
          <w:sz w:val="22"/>
          <w:szCs w:val="22"/>
          <w:lang w:val="en-GB"/>
        </w:rPr>
        <w:t xml:space="preserve">. Sin importar cuántos días se haya quedado en el espacio Schengen, </w:t>
      </w:r>
      <w:r w:rsidR="00E16F2D" w:rsidRPr="00E16F2D">
        <w:rPr>
          <w:rFonts w:asciiTheme="minorHAnsi" w:hAnsiTheme="minorHAnsi"/>
          <w:sz w:val="22"/>
          <w:szCs w:val="22"/>
          <w:lang w:val="en-GB"/>
        </w:rPr>
        <w:t>el titular de la visa</w:t>
      </w:r>
      <w:r w:rsidR="00E16F2D" w:rsidRPr="00E16F2D">
        <w:rPr>
          <w:rFonts w:asciiTheme="minorHAnsi" w:hAnsiTheme="minorHAnsi"/>
          <w:sz w:val="22"/>
          <w:szCs w:val="22"/>
          <w:lang w:val="en-GB"/>
        </w:rPr>
        <w:t xml:space="preserve"> no debe quedarse más allá de la fecha impresa en el campo “UNTIL”.</w:t>
      </w:r>
    </w:p>
    <w:p w:rsidR="00E16F2D" w:rsidRDefault="00E16F2D" w:rsidP="006D7A3E">
      <w:pPr>
        <w:jc w:val="both"/>
        <w:rPr>
          <w:rFonts w:asciiTheme="minorHAnsi" w:hAnsiTheme="minorHAnsi"/>
          <w:sz w:val="20"/>
          <w:lang w:val="en-GB"/>
        </w:rPr>
      </w:pPr>
    </w:p>
    <w:p w:rsidR="00FB1708" w:rsidRDefault="00FB1708" w:rsidP="006D7A3E">
      <w:pPr>
        <w:jc w:val="both"/>
        <w:rPr>
          <w:rFonts w:asciiTheme="minorHAnsi" w:hAnsiTheme="minorHAnsi"/>
          <w:sz w:val="20"/>
          <w:lang w:val="en-GB"/>
        </w:rPr>
      </w:pPr>
    </w:p>
    <w:p w:rsidR="00FB1708" w:rsidRDefault="00FB1708" w:rsidP="006D7A3E">
      <w:pPr>
        <w:jc w:val="both"/>
        <w:rPr>
          <w:rFonts w:asciiTheme="minorHAnsi" w:hAnsiTheme="minorHAnsi"/>
          <w:sz w:val="20"/>
          <w:lang w:val="en-GB"/>
        </w:rPr>
      </w:pPr>
    </w:p>
    <w:p w:rsidR="00FB1708" w:rsidRDefault="00FB1708" w:rsidP="00FB1708">
      <w:pPr>
        <w:ind w:left="-993"/>
        <w:jc w:val="both"/>
        <w:rPr>
          <w:rFonts w:asciiTheme="minorHAnsi" w:hAnsiTheme="minorHAnsi"/>
          <w:sz w:val="20"/>
          <w:lang w:val="en-GB"/>
        </w:rPr>
      </w:pPr>
      <w:r>
        <w:rPr>
          <w:rFonts w:asciiTheme="minorHAnsi" w:hAnsiTheme="minorHAnsi"/>
          <w:sz w:val="20"/>
          <w:lang w:val="en-GB"/>
        </w:rPr>
        <w:t xml:space="preserve">Fuente: </w:t>
      </w:r>
    </w:p>
    <w:p w:rsidR="00FB1708" w:rsidRDefault="00FB1708" w:rsidP="00FB1708">
      <w:pPr>
        <w:ind w:left="-993"/>
        <w:jc w:val="both"/>
        <w:rPr>
          <w:rFonts w:asciiTheme="minorHAnsi" w:hAnsiTheme="minorHAnsi"/>
          <w:sz w:val="20"/>
          <w:lang w:val="en-GB"/>
        </w:rPr>
      </w:pPr>
      <w:hyperlink r:id="rId8" w:history="1">
        <w:r w:rsidRPr="00523C13">
          <w:rPr>
            <w:rStyle w:val="Hyperlink"/>
            <w:rFonts w:asciiTheme="minorHAnsi" w:hAnsiTheme="minorHAnsi"/>
            <w:sz w:val="20"/>
            <w:lang w:val="en-GB"/>
          </w:rPr>
          <w:t>http://ec.europa.eu/dgs/home-affairs/what-we-do/policies/borders-and-visas/visa-policy/read_visa_sticker/index_en.htm</w:t>
        </w:r>
      </w:hyperlink>
    </w:p>
    <w:p w:rsidR="00FB1708" w:rsidRPr="006D7A3E" w:rsidRDefault="00FB1708" w:rsidP="00FB1708">
      <w:pPr>
        <w:ind w:left="-993"/>
        <w:jc w:val="both"/>
        <w:rPr>
          <w:rFonts w:asciiTheme="minorHAnsi" w:hAnsiTheme="minorHAnsi"/>
          <w:sz w:val="20"/>
          <w:lang w:val="en-GB"/>
        </w:rPr>
      </w:pPr>
    </w:p>
    <w:sectPr w:rsidR="00FB1708" w:rsidRPr="006D7A3E">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3E" w:rsidRDefault="006D7A3E">
      <w:r>
        <w:separator/>
      </w:r>
    </w:p>
  </w:endnote>
  <w:endnote w:type="continuationSeparator" w:id="0">
    <w:p w:rsidR="006D7A3E" w:rsidRDefault="006D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3E" w:rsidRDefault="006D7A3E">
      <w:r>
        <w:separator/>
      </w:r>
    </w:p>
  </w:footnote>
  <w:footnote w:type="continuationSeparator" w:id="0">
    <w:p w:rsidR="006D7A3E" w:rsidRDefault="006D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67B5768"/>
    <w:multiLevelType w:val="singleLevel"/>
    <w:tmpl w:val="F88E09A2"/>
    <w:lvl w:ilvl="0">
      <w:start w:val="1"/>
      <w:numFmt w:val="lowerLetter"/>
      <w:lvlText w:val="%1."/>
      <w:legacy w:legacy="1" w:legacySpace="0" w:legacyIndent="567"/>
      <w:lvlJc w:val="left"/>
      <w:pPr>
        <w:ind w:left="567" w:hanging="567"/>
      </w:pPr>
    </w:lvl>
  </w:abstractNum>
  <w:abstractNum w:abstractNumId="2" w15:restartNumberingAfterBreak="0">
    <w:nsid w:val="72A56CE2"/>
    <w:multiLevelType w:val="singleLevel"/>
    <w:tmpl w:val="AD26F9CE"/>
    <w:lvl w:ilvl="0">
      <w:start w:val="1"/>
      <w:numFmt w:val="upperLetter"/>
      <w:lvlText w:val="%1."/>
      <w:legacy w:legacy="1" w:legacySpace="0" w:legacyIndent="567"/>
      <w:lvlJc w:val="left"/>
      <w:pPr>
        <w:ind w:left="567" w:hanging="567"/>
      </w:pPr>
    </w:lvl>
  </w:abstractNum>
  <w:abstractNum w:abstractNumId="3" w15:restartNumberingAfterBreak="0">
    <w:nsid w:val="73A838D4"/>
    <w:multiLevelType w:val="singleLevel"/>
    <w:tmpl w:val="D11CB2D6"/>
    <w:lvl w:ilvl="0">
      <w:start w:val="1"/>
      <w:numFmt w:val="lowerRoman"/>
      <w:lvlText w:val="(%1)"/>
      <w:legacy w:legacy="1" w:legacySpace="0" w:legacyIndent="567"/>
      <w:lvlJc w:val="left"/>
      <w:pPr>
        <w:ind w:left="567" w:hanging="567"/>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3E"/>
    <w:rsid w:val="000E0A26"/>
    <w:rsid w:val="002747A2"/>
    <w:rsid w:val="00282B3A"/>
    <w:rsid w:val="002E2ED1"/>
    <w:rsid w:val="002F1A07"/>
    <w:rsid w:val="00365BD2"/>
    <w:rsid w:val="003D34E4"/>
    <w:rsid w:val="00405F3A"/>
    <w:rsid w:val="004C1436"/>
    <w:rsid w:val="005D1FAD"/>
    <w:rsid w:val="005F5C0D"/>
    <w:rsid w:val="006D7A3E"/>
    <w:rsid w:val="0070415E"/>
    <w:rsid w:val="00771DFE"/>
    <w:rsid w:val="00872E67"/>
    <w:rsid w:val="009B7142"/>
    <w:rsid w:val="00A05E5B"/>
    <w:rsid w:val="00AB7DF5"/>
    <w:rsid w:val="00B814B2"/>
    <w:rsid w:val="00C83FB7"/>
    <w:rsid w:val="00C86DBF"/>
    <w:rsid w:val="00CF4BC5"/>
    <w:rsid w:val="00D822C3"/>
    <w:rsid w:val="00D94627"/>
    <w:rsid w:val="00E16F2D"/>
    <w:rsid w:val="00ED6310"/>
    <w:rsid w:val="00F27E87"/>
    <w:rsid w:val="00FB1708"/>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2426EA-B159-465B-A1C0-B7DB4767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my-MM"/>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pCentury Old Style" w:hAnsi="DepCentury Old Style"/>
      <w:sz w:val="24"/>
      <w:lang w:val="nb-NO" w:eastAsia="nb-NO" w:bidi="ar-SA"/>
    </w:rPr>
  </w:style>
  <w:style w:type="paragraph" w:styleId="Heading1">
    <w:name w:val="heading 1"/>
    <w:next w:val="Normal"/>
    <w:qFormat/>
    <w:pPr>
      <w:keepNext/>
      <w:keepLines/>
      <w:numPr>
        <w:numId w:val="1"/>
      </w:numPr>
      <w:spacing w:before="240" w:after="120"/>
      <w:ind w:hanging="567"/>
      <w:outlineLvl w:val="0"/>
    </w:pPr>
    <w:rPr>
      <w:rFonts w:ascii="DepCentury Old Style" w:hAnsi="DepCentury Old Style"/>
      <w:b/>
      <w:caps/>
      <w:kern w:val="28"/>
      <w:sz w:val="24"/>
      <w:lang w:val="nb-NO" w:eastAsia="nb-NO" w:bidi="ar-SA"/>
    </w:rPr>
  </w:style>
  <w:style w:type="paragraph" w:styleId="Heading2">
    <w:name w:val="heading 2"/>
    <w:basedOn w:val="Heading1"/>
    <w:next w:val="Normal"/>
    <w:qFormat/>
    <w:pPr>
      <w:numPr>
        <w:ilvl w:val="1"/>
      </w:numPr>
      <w:ind w:hanging="567"/>
      <w:outlineLvl w:val="1"/>
    </w:pPr>
    <w:rPr>
      <w:caps w:val="0"/>
    </w:rPr>
  </w:style>
  <w:style w:type="paragraph" w:styleId="Heading3">
    <w:name w:val="heading 3"/>
    <w:basedOn w:val="Heading2"/>
    <w:next w:val="Normal"/>
    <w:qFormat/>
    <w:pPr>
      <w:numPr>
        <w:ilvl w:val="2"/>
      </w:numPr>
      <w:ind w:hanging="567"/>
      <w:outlineLvl w:val="2"/>
    </w:pPr>
    <w:rPr>
      <w:b w:val="0"/>
    </w:rPr>
  </w:style>
  <w:style w:type="paragraph" w:styleId="Heading4">
    <w:name w:val="heading 4"/>
    <w:basedOn w:val="Heading3"/>
    <w:next w:val="Normal"/>
    <w:qFormat/>
    <w:pPr>
      <w:numPr>
        <w:ilvl w:val="3"/>
      </w:numPr>
      <w:ind w:hanging="1134"/>
      <w:outlineLvl w:val="3"/>
    </w:pPr>
  </w:style>
  <w:style w:type="paragraph" w:styleId="Heading5">
    <w:name w:val="heading 5"/>
    <w:basedOn w:val="Heading3"/>
    <w:next w:val="Normal"/>
    <w:qFormat/>
    <w:pPr>
      <w:numPr>
        <w:ilvl w:val="4"/>
      </w:numPr>
      <w:ind w:hanging="1134"/>
      <w:outlineLvl w:val="4"/>
    </w:pPr>
  </w:style>
  <w:style w:type="paragraph" w:styleId="Heading6">
    <w:name w:val="heading 6"/>
    <w:basedOn w:val="Heading3"/>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6"/>
    <w:next w:val="Normal"/>
    <w:qFormat/>
    <w:pPr>
      <w:numPr>
        <w:ilvl w:val="7"/>
      </w:numPr>
      <w:outlineLvl w:val="7"/>
    </w:pPr>
  </w:style>
  <w:style w:type="paragraph" w:styleId="Heading9">
    <w:name w:val="heading 9"/>
    <w:basedOn w:val="Heading6"/>
    <w:next w:val="Normal"/>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pPr>
      <w:spacing w:after="120"/>
      <w:jc w:val="center"/>
    </w:pPr>
    <w:rPr>
      <w:rFonts w:ascii="DepCentury Old Style" w:hAnsi="DepCentury Old Style"/>
      <w:b/>
      <w:caps/>
      <w:kern w:val="28"/>
      <w:sz w:val="24"/>
      <w:lang w:val="nb-NO" w:eastAsia="nb-NO" w:bidi="ar-SA"/>
    </w:rPr>
  </w:style>
  <w:style w:type="paragraph" w:styleId="TOC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ListNumber">
    <w:name w:val="List Number"/>
    <w:basedOn w:val="Normal"/>
    <w:pPr>
      <w:ind w:left="567" w:hanging="567"/>
    </w:pPr>
  </w:style>
  <w:style w:type="paragraph" w:customStyle="1" w:styleId="Nummerliste2">
    <w:name w:val="Nummerliste_2"/>
    <w:basedOn w:val="ListNumber"/>
  </w:style>
  <w:style w:type="paragraph" w:customStyle="1" w:styleId="Nummerliste3">
    <w:name w:val="Nummerliste_3"/>
    <w:basedOn w:val="Nummerliste2"/>
  </w:style>
  <w:style w:type="paragraph" w:customStyle="1" w:styleId="Nummerlisteluft">
    <w:name w:val="Nummerliste_luft"/>
    <w:basedOn w:val="ListNumber"/>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TOC2">
    <w:name w:val="toc 2"/>
    <w:basedOn w:val="Normal"/>
    <w:next w:val="Normal"/>
    <w:semiHidden/>
    <w:pPr>
      <w:tabs>
        <w:tab w:val="right" w:leader="dot" w:pos="9071"/>
      </w:tabs>
      <w:ind w:left="567"/>
    </w:pPr>
  </w:style>
  <w:style w:type="paragraph" w:styleId="TOC3">
    <w:name w:val="toc 3"/>
    <w:basedOn w:val="Normal"/>
    <w:next w:val="Normal"/>
    <w:semiHidden/>
    <w:pPr>
      <w:tabs>
        <w:tab w:val="right" w:leader="dot" w:pos="9071"/>
      </w:tabs>
      <w:ind w:left="567"/>
    </w:pPr>
  </w:style>
  <w:style w:type="paragraph" w:styleId="TOC4">
    <w:name w:val="toc 4"/>
    <w:basedOn w:val="Normal"/>
    <w:next w:val="Normal"/>
    <w:semiHidden/>
    <w:pPr>
      <w:tabs>
        <w:tab w:val="right" w:leader="dot" w:pos="9071"/>
      </w:tabs>
      <w:ind w:left="1134"/>
    </w:pPr>
  </w:style>
  <w:style w:type="paragraph" w:styleId="TOC5">
    <w:name w:val="toc 5"/>
    <w:basedOn w:val="Normal"/>
    <w:next w:val="Normal"/>
    <w:semiHidden/>
    <w:pPr>
      <w:tabs>
        <w:tab w:val="right" w:leader="dot" w:pos="9071"/>
      </w:tabs>
      <w:ind w:left="1134"/>
    </w:pPr>
  </w:style>
  <w:style w:type="paragraph" w:styleId="TOC6">
    <w:name w:val="toc 6"/>
    <w:basedOn w:val="Normal"/>
    <w:next w:val="Normal"/>
    <w:semiHidden/>
    <w:pPr>
      <w:tabs>
        <w:tab w:val="right" w:leader="dot" w:pos="9071"/>
      </w:tabs>
      <w:ind w:left="1000"/>
    </w:pPr>
  </w:style>
  <w:style w:type="paragraph" w:styleId="TOC7">
    <w:name w:val="toc 7"/>
    <w:basedOn w:val="Normal"/>
    <w:next w:val="Normal"/>
    <w:semiHidden/>
    <w:pPr>
      <w:tabs>
        <w:tab w:val="right" w:leader="dot" w:pos="9071"/>
      </w:tabs>
      <w:ind w:left="1200"/>
    </w:pPr>
  </w:style>
  <w:style w:type="paragraph" w:styleId="TOC8">
    <w:name w:val="toc 8"/>
    <w:basedOn w:val="Normal"/>
    <w:next w:val="Normal"/>
    <w:semiHidden/>
    <w:pPr>
      <w:tabs>
        <w:tab w:val="right" w:leader="dot" w:pos="9071"/>
      </w:tabs>
      <w:ind w:left="1400"/>
    </w:pPr>
  </w:style>
  <w:style w:type="paragraph" w:styleId="TOC9">
    <w:name w:val="toc 9"/>
    <w:basedOn w:val="Normal"/>
    <w:next w:val="Normal"/>
    <w:semiHidden/>
    <w:pPr>
      <w:tabs>
        <w:tab w:val="right" w:leader="dot" w:pos="9071"/>
      </w:tabs>
      <w:ind w:left="1600"/>
    </w:pPr>
  </w:style>
  <w:style w:type="paragraph" w:styleId="Footer">
    <w:name w:val="footer"/>
    <w:pPr>
      <w:tabs>
        <w:tab w:val="right" w:pos="9360"/>
      </w:tabs>
    </w:pPr>
    <w:rPr>
      <w:rFonts w:ascii="DepCentury Old Style" w:hAnsi="DepCentury Old Style"/>
      <w:lang w:val="nb-NO" w:eastAsia="nb-NO" w:bidi="ar-SA"/>
    </w:rPr>
  </w:style>
  <w:style w:type="paragraph" w:styleId="Caption">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Header">
    <w:name w:val="header"/>
    <w:basedOn w:val="Normal"/>
    <w:pPr>
      <w:tabs>
        <w:tab w:val="center" w:pos="4536"/>
        <w:tab w:val="right" w:pos="9072"/>
      </w:tabs>
    </w:p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DepCentury Old Style" w:hAnsi="DepCentury Old Style"/>
      <w:sz w:val="24"/>
      <w:lang w:val="nb-NO" w:eastAsia="nb-NO" w:bidi="ar-SA"/>
    </w:rPr>
  </w:style>
  <w:style w:type="paragraph" w:styleId="TableofFigures">
    <w:name w:val="table of figures"/>
    <w:basedOn w:val="Normal"/>
    <w:next w:val="Normal"/>
    <w:semiHidden/>
    <w:pPr>
      <w:tabs>
        <w:tab w:val="right" w:leader="dot" w:pos="9071"/>
      </w:tabs>
      <w:ind w:left="567"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bidi="ar-SA"/>
    </w:rPr>
  </w:style>
  <w:style w:type="paragraph" w:styleId="Subtitle">
    <w:name w:val="Subtitle"/>
    <w:basedOn w:val="Normal"/>
    <w:qFormat/>
    <w:pPr>
      <w:spacing w:after="60"/>
      <w:jc w:val="center"/>
    </w:pPr>
  </w:style>
  <w:style w:type="paragraph" w:customStyle="1" w:styleId="liste1">
    <w:name w:val="liste 1"/>
    <w:basedOn w:val="List"/>
  </w:style>
  <w:style w:type="paragraph" w:styleId="List">
    <w:name w:val="List"/>
    <w:basedOn w:val="Normal"/>
    <w:pPr>
      <w:ind w:left="283" w:hanging="283"/>
    </w:pPr>
  </w:style>
  <w:style w:type="paragraph" w:customStyle="1" w:styleId="NummerNiv1">
    <w:name w:val="NummerNivå 1"/>
    <w:basedOn w:val="Nummerlisteluft"/>
    <w:pPr>
      <w:spacing w:after="120"/>
    </w:pPr>
  </w:style>
  <w:style w:type="character" w:styleId="Hyperlink">
    <w:name w:val="Hyperlink"/>
    <w:basedOn w:val="DefaultParagraphFont"/>
    <w:rsid w:val="00FB1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home-affairs/what-we-do/policies/borders-and-visas/visa-policy/read_visa_sticker/index_en.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Carrizo</dc:creator>
  <cp:keywords/>
  <dc:description/>
  <cp:lastModifiedBy>Laura Carrizo</cp:lastModifiedBy>
  <cp:revision>3</cp:revision>
  <cp:lastPrinted>2016-04-04T18:23:00Z</cp:lastPrinted>
  <dcterms:created xsi:type="dcterms:W3CDTF">2016-04-04T18:07:00Z</dcterms:created>
  <dcterms:modified xsi:type="dcterms:W3CDTF">2016-04-04T18:24:00Z</dcterms:modified>
</cp:coreProperties>
</file>