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452" w:rsidRDefault="00205452" w:rsidP="002B41E6">
      <w:pPr>
        <w:rPr>
          <w:b/>
          <w:bCs/>
        </w:rPr>
      </w:pPr>
      <w:bookmarkStart w:id="0" w:name="_GoBack"/>
      <w:bookmarkEnd w:id="0"/>
      <w:r w:rsidRPr="008467F2">
        <w:rPr>
          <w:b/>
          <w:bCs/>
          <w:sz w:val="24"/>
          <w:szCs w:val="24"/>
          <w:lang w:val="en-US"/>
        </w:rPr>
        <w:t xml:space="preserve">LIST OF PROJECTS SUPPORTED FROM THE </w:t>
      </w:r>
      <w:r>
        <w:rPr>
          <w:b/>
          <w:bCs/>
          <w:sz w:val="24"/>
          <w:szCs w:val="24"/>
          <w:lang w:val="en-US"/>
        </w:rPr>
        <w:t>EMBASSY</w:t>
      </w:r>
      <w:r w:rsidRPr="008467F2">
        <w:rPr>
          <w:b/>
          <w:bCs/>
          <w:sz w:val="24"/>
          <w:szCs w:val="24"/>
          <w:lang w:val="en-US"/>
        </w:rPr>
        <w:t xml:space="preserve"> FUND 2015</w:t>
      </w:r>
    </w:p>
    <w:p w:rsidR="002B41E6" w:rsidRDefault="00267A36" w:rsidP="002B41E6">
      <w:r>
        <w:rPr>
          <w:b/>
          <w:bCs/>
        </w:rPr>
        <w:br/>
      </w:r>
      <w:r w:rsidR="00205452">
        <w:rPr>
          <w:b/>
          <w:bCs/>
        </w:rPr>
        <w:t xml:space="preserve">BHZ-15/0002, </w:t>
      </w:r>
      <w:r w:rsidR="002B41E6" w:rsidRPr="002B41E6">
        <w:rPr>
          <w:b/>
          <w:bCs/>
        </w:rPr>
        <w:t xml:space="preserve">Compact for Growth – Education and Employment Fair </w:t>
      </w:r>
      <w:r w:rsidR="00205452">
        <w:rPr>
          <w:b/>
          <w:bCs/>
        </w:rPr>
        <w:t xml:space="preserve">- NOK </w:t>
      </w:r>
      <w:r w:rsidR="00205452" w:rsidRPr="00205452">
        <w:rPr>
          <w:b/>
          <w:bCs/>
        </w:rPr>
        <w:t>1.303.209</w:t>
      </w:r>
      <w:proofErr w:type="gramStart"/>
      <w:r w:rsidR="00205452" w:rsidRPr="00205452">
        <w:rPr>
          <w:b/>
          <w:bCs/>
        </w:rPr>
        <w:t>,00</w:t>
      </w:r>
      <w:proofErr w:type="gramEnd"/>
      <w:r w:rsidR="00205452">
        <w:t xml:space="preserve"> </w:t>
      </w:r>
      <w:r w:rsidR="00604262">
        <w:br/>
      </w:r>
      <w:r w:rsidR="00604262" w:rsidRPr="00604262">
        <w:rPr>
          <w:b/>
          <w:bCs/>
        </w:rPr>
        <w:t>BORAM</w:t>
      </w:r>
      <w:r w:rsidR="00604262">
        <w:t xml:space="preserve">, </w:t>
      </w:r>
      <w:r w:rsidR="00604262" w:rsidRPr="00604262">
        <w:rPr>
          <w:b/>
          <w:bCs/>
        </w:rPr>
        <w:t>S</w:t>
      </w:r>
      <w:r w:rsidR="00604262">
        <w:rPr>
          <w:b/>
          <w:bCs/>
        </w:rPr>
        <w:t>arajevo</w:t>
      </w:r>
      <w:r w:rsidR="000B2099">
        <w:rPr>
          <w:b/>
          <w:bCs/>
        </w:rPr>
        <w:t>/</w:t>
      </w:r>
      <w:r w:rsidR="000B2099" w:rsidRPr="000B2099">
        <w:rPr>
          <w:b/>
          <w:bCs/>
          <w:color w:val="000000"/>
        </w:rPr>
        <w:t xml:space="preserve"> European Union Special Representative in Bosnia and Herzegovina (EUSR)</w:t>
      </w:r>
      <w:r w:rsidR="000B2099">
        <w:rPr>
          <w:b/>
          <w:bCs/>
          <w:color w:val="000000"/>
        </w:rPr>
        <w:t xml:space="preserve"> </w:t>
      </w:r>
      <w:r w:rsidR="00604262">
        <w:rPr>
          <w:b/>
          <w:bCs/>
        </w:rPr>
        <w:t xml:space="preserve"> </w:t>
      </w:r>
      <w:r w:rsidR="00604262" w:rsidRPr="00604262">
        <w:rPr>
          <w:b/>
          <w:bCs/>
        </w:rPr>
        <w:t xml:space="preserve">  </w:t>
      </w:r>
      <w:r w:rsidR="00205452">
        <w:br/>
      </w:r>
      <w:r w:rsidR="00B40FE3" w:rsidRPr="000B2099">
        <w:rPr>
          <w:color w:val="000000"/>
        </w:rPr>
        <w:t>The project support</w:t>
      </w:r>
      <w:r w:rsidR="00B40FE3">
        <w:rPr>
          <w:color w:val="000000"/>
        </w:rPr>
        <w:t>s</w:t>
      </w:r>
      <w:r w:rsidR="00B40FE3" w:rsidRPr="000B2099">
        <w:rPr>
          <w:color w:val="000000"/>
        </w:rPr>
        <w:t xml:space="preserve"> holding an Education and Job Fair in </w:t>
      </w:r>
      <w:r w:rsidR="00B40FE3">
        <w:rPr>
          <w:color w:val="000000"/>
        </w:rPr>
        <w:t>Zenica.</w:t>
      </w:r>
      <w:r w:rsidR="00B40FE3" w:rsidRPr="000B2099">
        <w:rPr>
          <w:color w:val="000000"/>
        </w:rPr>
        <w:t xml:space="preserve"> </w:t>
      </w:r>
      <w:r w:rsidR="00B40FE3">
        <w:t xml:space="preserve">The aim of this project is to </w:t>
      </w:r>
      <w:r w:rsidR="00205452" w:rsidRPr="00205452">
        <w:t xml:space="preserve"> strengthen</w:t>
      </w:r>
      <w:r w:rsidR="00B40FE3">
        <w:t xml:space="preserve"> </w:t>
      </w:r>
      <w:r w:rsidR="00205452" w:rsidRPr="00205452">
        <w:t>citizens' and stakeholders' participation in necessary socio-economic reforms and their implications on everyday lives (especially in education and job market), enabling them to actively advocate for the prioritisation of economic over fruitless political issues, thus contributing to creation of new investments and job opportunities.</w:t>
      </w:r>
    </w:p>
    <w:p w:rsidR="00205452" w:rsidRDefault="00205452" w:rsidP="002B41E6"/>
    <w:p w:rsidR="00205452" w:rsidRPr="00604262" w:rsidRDefault="00205452" w:rsidP="00205452">
      <w:pPr>
        <w:rPr>
          <w:bCs/>
          <w:color w:val="000000"/>
        </w:rPr>
      </w:pPr>
      <w:r w:rsidRPr="00604262">
        <w:rPr>
          <w:b/>
          <w:color w:val="000000"/>
        </w:rPr>
        <w:t xml:space="preserve">BHZ-15/0004, </w:t>
      </w:r>
      <w:proofErr w:type="spellStart"/>
      <w:r w:rsidRPr="00604262">
        <w:rPr>
          <w:b/>
          <w:color w:val="000000"/>
        </w:rPr>
        <w:t>Sarajevske</w:t>
      </w:r>
      <w:proofErr w:type="spellEnd"/>
      <w:r w:rsidRPr="00604262">
        <w:rPr>
          <w:b/>
          <w:color w:val="000000"/>
        </w:rPr>
        <w:t xml:space="preserve"> </w:t>
      </w:r>
      <w:proofErr w:type="spellStart"/>
      <w:proofErr w:type="gramStart"/>
      <w:r w:rsidRPr="00604262">
        <w:rPr>
          <w:b/>
          <w:color w:val="000000"/>
        </w:rPr>
        <w:t>sveske</w:t>
      </w:r>
      <w:proofErr w:type="spellEnd"/>
      <w:r w:rsidRPr="00604262">
        <w:rPr>
          <w:b/>
          <w:color w:val="000000"/>
        </w:rPr>
        <w:t xml:space="preserve">  </w:t>
      </w:r>
      <w:r w:rsidRPr="00604262">
        <w:rPr>
          <w:bCs/>
          <w:color w:val="000000"/>
        </w:rPr>
        <w:t>-</w:t>
      </w:r>
      <w:proofErr w:type="gramEnd"/>
      <w:r w:rsidRPr="00604262">
        <w:rPr>
          <w:bCs/>
          <w:color w:val="000000"/>
        </w:rPr>
        <w:t xml:space="preserve"> </w:t>
      </w:r>
      <w:r w:rsidRPr="00604262">
        <w:rPr>
          <w:b/>
          <w:color w:val="000000"/>
        </w:rPr>
        <w:t>NOK 284.588,00</w:t>
      </w:r>
      <w:r w:rsidR="00604262" w:rsidRPr="00604262">
        <w:rPr>
          <w:b/>
          <w:color w:val="000000"/>
        </w:rPr>
        <w:t xml:space="preserve"> </w:t>
      </w:r>
      <w:r w:rsidR="00604262" w:rsidRPr="00604262">
        <w:rPr>
          <w:b/>
          <w:color w:val="000000"/>
        </w:rPr>
        <w:br/>
      </w:r>
      <w:proofErr w:type="spellStart"/>
      <w:r w:rsidR="00604262" w:rsidRPr="00604262">
        <w:rPr>
          <w:b/>
          <w:color w:val="000000"/>
        </w:rPr>
        <w:t>F</w:t>
      </w:r>
      <w:r w:rsidR="00604262">
        <w:rPr>
          <w:b/>
          <w:color w:val="000000"/>
        </w:rPr>
        <w:t>ondacija</w:t>
      </w:r>
      <w:proofErr w:type="spellEnd"/>
      <w:r w:rsidR="00604262">
        <w:rPr>
          <w:b/>
          <w:color w:val="000000"/>
        </w:rPr>
        <w:t xml:space="preserve"> </w:t>
      </w:r>
      <w:proofErr w:type="spellStart"/>
      <w:r w:rsidR="00604262" w:rsidRPr="00604262">
        <w:rPr>
          <w:b/>
          <w:color w:val="000000"/>
        </w:rPr>
        <w:t>M</w:t>
      </w:r>
      <w:r w:rsidR="00604262">
        <w:rPr>
          <w:b/>
          <w:color w:val="000000"/>
        </w:rPr>
        <w:t>ediacentar</w:t>
      </w:r>
      <w:proofErr w:type="spellEnd"/>
      <w:r w:rsidR="00604262" w:rsidRPr="00604262">
        <w:rPr>
          <w:b/>
          <w:color w:val="000000"/>
        </w:rPr>
        <w:t>, S</w:t>
      </w:r>
      <w:r w:rsidR="00604262">
        <w:rPr>
          <w:b/>
          <w:color w:val="000000"/>
        </w:rPr>
        <w:t xml:space="preserve">arajevo </w:t>
      </w:r>
      <w:r w:rsidR="00604262" w:rsidRPr="00604262">
        <w:rPr>
          <w:b/>
          <w:color w:val="000000"/>
        </w:rPr>
        <w:t xml:space="preserve"> </w:t>
      </w:r>
      <w:r w:rsidR="00604262" w:rsidRPr="00604262">
        <w:rPr>
          <w:b/>
          <w:color w:val="000000"/>
        </w:rPr>
        <w:br/>
      </w:r>
      <w:r w:rsidR="00604262" w:rsidRPr="00604262">
        <w:rPr>
          <w:bCs/>
          <w:color w:val="000000"/>
        </w:rPr>
        <w:t xml:space="preserve">Non-commercial literature magazine. Re-establishing abruptly severed lines of communication between various regional and ethnic communities of former Yugoslavia.   </w:t>
      </w:r>
    </w:p>
    <w:p w:rsidR="00604262" w:rsidRDefault="00604262" w:rsidP="00205452">
      <w:pPr>
        <w:rPr>
          <w:b/>
          <w:color w:val="000000"/>
        </w:rPr>
      </w:pPr>
    </w:p>
    <w:p w:rsidR="00604262" w:rsidRPr="00F0756E" w:rsidRDefault="00604262" w:rsidP="00604262">
      <w:pPr>
        <w:rPr>
          <w:lang w:val="bs-Latn-BA"/>
        </w:rPr>
      </w:pPr>
      <w:r>
        <w:rPr>
          <w:b/>
        </w:rPr>
        <w:t>BHZ-15/0006</w:t>
      </w:r>
      <w:r w:rsidRPr="001D15B9">
        <w:rPr>
          <w:b/>
        </w:rPr>
        <w:t xml:space="preserve">, </w:t>
      </w:r>
      <w:r>
        <w:rPr>
          <w:b/>
        </w:rPr>
        <w:t xml:space="preserve">New multimedia art profile - </w:t>
      </w:r>
      <w:r w:rsidRPr="00604262">
        <w:rPr>
          <w:b/>
          <w:bCs/>
        </w:rPr>
        <w:t>NOK 85.415,00</w:t>
      </w:r>
      <w:r>
        <w:rPr>
          <w:b/>
        </w:rPr>
        <w:br/>
      </w:r>
      <w:r w:rsidRPr="00604262">
        <w:rPr>
          <w:b/>
          <w:bCs/>
        </w:rPr>
        <w:t xml:space="preserve">Museum of Contemporary Art of Republika Srpska, Banja Luka </w:t>
      </w:r>
      <w:r>
        <w:rPr>
          <w:b/>
          <w:bCs/>
        </w:rPr>
        <w:br/>
      </w:r>
      <w:r w:rsidRPr="00604262">
        <w:t>The aims of this project are to rebrand the Museum of Contemporary Art of Republic of Srpska, to create new visual identity for the institution and to engage new audiences in Museum’s activities and events.</w:t>
      </w:r>
      <w:r w:rsidR="00F0756E">
        <w:t xml:space="preserve"> This serves to support Museum</w:t>
      </w:r>
      <w:r w:rsidR="00F0756E">
        <w:rPr>
          <w:lang w:val="bs-Latn-BA"/>
        </w:rPr>
        <w:t xml:space="preserve">'s efforts in promotions of important inpartial exihibitions.  </w:t>
      </w:r>
    </w:p>
    <w:p w:rsidR="00604262" w:rsidRDefault="00604262" w:rsidP="00604262"/>
    <w:p w:rsidR="00604262" w:rsidRDefault="00604262" w:rsidP="00604262">
      <w:pPr>
        <w:rPr>
          <w:b/>
          <w:color w:val="FF0000"/>
        </w:rPr>
      </w:pPr>
      <w:r w:rsidRPr="004B0A77">
        <w:rPr>
          <w:b/>
        </w:rPr>
        <w:t>BHZ-15/0008, Making Connections</w:t>
      </w:r>
      <w:r>
        <w:rPr>
          <w:b/>
        </w:rPr>
        <w:t xml:space="preserve"> - </w:t>
      </w:r>
      <w:r w:rsidRPr="00084290">
        <w:rPr>
          <w:b/>
          <w:bCs/>
        </w:rPr>
        <w:t>NOK 155</w:t>
      </w:r>
      <w:r>
        <w:rPr>
          <w:b/>
          <w:bCs/>
        </w:rPr>
        <w:t>.</w:t>
      </w:r>
      <w:r w:rsidRPr="00084290">
        <w:rPr>
          <w:b/>
          <w:bCs/>
        </w:rPr>
        <w:t>855</w:t>
      </w:r>
      <w:r>
        <w:rPr>
          <w:b/>
          <w:bCs/>
        </w:rPr>
        <w:br/>
      </w:r>
      <w:r w:rsidRPr="004B0A77">
        <w:rPr>
          <w:b/>
          <w:bCs/>
        </w:rPr>
        <w:t>Saint Anselm College</w:t>
      </w:r>
      <w:r>
        <w:rPr>
          <w:b/>
          <w:color w:val="FF0000"/>
        </w:rPr>
        <w:br/>
      </w:r>
      <w:r w:rsidRPr="00604262">
        <w:rPr>
          <w:bCs/>
        </w:rPr>
        <w:t xml:space="preserve">Survey on the inter-ethnic dialogue and social networks in two (2) BiH local communities – </w:t>
      </w:r>
      <w:proofErr w:type="spellStart"/>
      <w:r w:rsidRPr="00604262">
        <w:rPr>
          <w:bCs/>
        </w:rPr>
        <w:t>Prozor</w:t>
      </w:r>
      <w:proofErr w:type="spellEnd"/>
      <w:r w:rsidRPr="00604262">
        <w:rPr>
          <w:bCs/>
        </w:rPr>
        <w:t xml:space="preserve"> and </w:t>
      </w:r>
      <w:proofErr w:type="spellStart"/>
      <w:r w:rsidRPr="00604262">
        <w:rPr>
          <w:bCs/>
        </w:rPr>
        <w:t>Capljina</w:t>
      </w:r>
      <w:proofErr w:type="spellEnd"/>
      <w:r w:rsidRPr="00604262">
        <w:rPr>
          <w:bCs/>
        </w:rPr>
        <w:t xml:space="preserve"> among six hundred (600) </w:t>
      </w:r>
      <w:proofErr w:type="spellStart"/>
      <w:r w:rsidRPr="00604262">
        <w:rPr>
          <w:bCs/>
        </w:rPr>
        <w:t>Bosnijaks</w:t>
      </w:r>
      <w:proofErr w:type="spellEnd"/>
      <w:r w:rsidRPr="00604262">
        <w:rPr>
          <w:bCs/>
        </w:rPr>
        <w:t xml:space="preserve"> and Croats parents of elementary school students, in depth interviews with selected sample of parents, school teachers, and school administration. Survey results will be presented at an academic conference, and prepared as a policy brief.</w:t>
      </w:r>
    </w:p>
    <w:p w:rsidR="00604262" w:rsidRDefault="00604262" w:rsidP="00604262">
      <w:pPr>
        <w:rPr>
          <w:b/>
          <w:color w:val="FF0000"/>
        </w:rPr>
      </w:pPr>
    </w:p>
    <w:p w:rsidR="00604262" w:rsidRDefault="001E7717" w:rsidP="00604262">
      <w:pPr>
        <w:rPr>
          <w:bCs/>
          <w:color w:val="000000"/>
          <w:lang w:val="en-US"/>
        </w:rPr>
      </w:pPr>
      <w:r>
        <w:rPr>
          <w:b/>
          <w:color w:val="000000"/>
          <w:lang w:val="en-US"/>
        </w:rPr>
        <w:t>BHZ-</w:t>
      </w:r>
      <w:r w:rsidR="00604262">
        <w:rPr>
          <w:b/>
          <w:color w:val="000000"/>
          <w:lang w:val="en-US"/>
        </w:rPr>
        <w:t>15/0009</w:t>
      </w:r>
      <w:r w:rsidR="00604262" w:rsidRPr="002D710E">
        <w:rPr>
          <w:b/>
          <w:color w:val="000000"/>
          <w:lang w:val="en-US"/>
        </w:rPr>
        <w:t>,</w:t>
      </w:r>
      <w:r w:rsidR="00604262" w:rsidRPr="008A0E40">
        <w:t xml:space="preserve"> </w:t>
      </w:r>
      <w:proofErr w:type="gramStart"/>
      <w:r w:rsidR="00604262" w:rsidRPr="008A0E40">
        <w:rPr>
          <w:b/>
          <w:color w:val="000000"/>
          <w:lang w:val="en-US"/>
        </w:rPr>
        <w:t>Through</w:t>
      </w:r>
      <w:proofErr w:type="gramEnd"/>
      <w:r w:rsidR="00604262" w:rsidRPr="008A0E40">
        <w:rPr>
          <w:b/>
          <w:color w:val="000000"/>
          <w:lang w:val="en-US"/>
        </w:rPr>
        <w:t xml:space="preserve"> frames: Towards public space of transformation, love and freedom</w:t>
      </w:r>
      <w:r>
        <w:rPr>
          <w:b/>
          <w:color w:val="000000"/>
          <w:lang w:val="en-US"/>
        </w:rPr>
        <w:t>-</w:t>
      </w:r>
      <w:r w:rsidR="00604262" w:rsidRPr="00604262">
        <w:rPr>
          <w:b/>
          <w:bCs/>
          <w:color w:val="000000"/>
          <w:lang w:val="en-US"/>
        </w:rPr>
        <w:t>NOK 4</w:t>
      </w:r>
      <w:r w:rsidR="00604262">
        <w:rPr>
          <w:b/>
          <w:bCs/>
          <w:color w:val="000000"/>
          <w:lang w:val="en-US"/>
        </w:rPr>
        <w:t>4</w:t>
      </w:r>
      <w:r w:rsidR="00604262" w:rsidRPr="00604262">
        <w:rPr>
          <w:b/>
          <w:bCs/>
          <w:color w:val="000000"/>
          <w:lang w:val="en-US"/>
        </w:rPr>
        <w:t>6.778,00</w:t>
      </w:r>
      <w:r w:rsidR="00604262">
        <w:rPr>
          <w:b/>
          <w:bCs/>
          <w:color w:val="000000"/>
          <w:lang w:val="en-US"/>
        </w:rPr>
        <w:br/>
      </w:r>
      <w:r w:rsidR="00604262" w:rsidRPr="00604262">
        <w:rPr>
          <w:b/>
          <w:bCs/>
          <w:color w:val="000000"/>
          <w:lang w:val="en-US"/>
        </w:rPr>
        <w:t>OKVIR, Sarajevo</w:t>
      </w:r>
      <w:r w:rsidR="00604262">
        <w:rPr>
          <w:b/>
          <w:color w:val="000000"/>
          <w:lang w:val="en-US"/>
        </w:rPr>
        <w:br/>
      </w:r>
      <w:r w:rsidR="00604262" w:rsidRPr="00604262">
        <w:rPr>
          <w:bCs/>
          <w:color w:val="000000"/>
          <w:lang w:val="en-US"/>
        </w:rPr>
        <w:t xml:space="preserve">The project aims to increase the visibility of LGBT*IQA culture on public and community levels through affirmative promotion of LGBT*IQA multimedia and performing arts and artists in BiH within a period of 10 (ten) months. The activities planned </w:t>
      </w:r>
      <w:proofErr w:type="gramStart"/>
      <w:r w:rsidR="00604262" w:rsidRPr="00604262">
        <w:rPr>
          <w:bCs/>
          <w:color w:val="000000"/>
          <w:lang w:val="en-US"/>
        </w:rPr>
        <w:t>are  forum</w:t>
      </w:r>
      <w:proofErr w:type="gramEnd"/>
      <w:r w:rsidR="00604262" w:rsidRPr="00604262">
        <w:rPr>
          <w:bCs/>
          <w:color w:val="000000"/>
          <w:lang w:val="en-US"/>
        </w:rPr>
        <w:t xml:space="preserve"> theatre workshops, public theatre play, documentary, brochure, music video production and public promotion of the project.</w:t>
      </w:r>
    </w:p>
    <w:p w:rsidR="00604262" w:rsidRDefault="00604262" w:rsidP="00604262">
      <w:pPr>
        <w:rPr>
          <w:bCs/>
          <w:color w:val="000000"/>
          <w:lang w:val="en-US"/>
        </w:rPr>
      </w:pPr>
    </w:p>
    <w:p w:rsidR="001E7717" w:rsidRDefault="001E7717" w:rsidP="001E7717">
      <w:pPr>
        <w:rPr>
          <w:bCs/>
          <w:color w:val="000000"/>
          <w:lang w:val="en-US"/>
        </w:rPr>
      </w:pPr>
      <w:r>
        <w:rPr>
          <w:b/>
          <w:color w:val="000000"/>
          <w:lang w:val="en-US"/>
        </w:rPr>
        <w:t>BHZ-15/0010</w:t>
      </w:r>
      <w:r w:rsidRPr="002D710E">
        <w:rPr>
          <w:b/>
          <w:color w:val="000000"/>
          <w:lang w:val="en-US"/>
        </w:rPr>
        <w:t>,</w:t>
      </w:r>
      <w:r w:rsidRPr="008A0E40">
        <w:t xml:space="preserve"> </w:t>
      </w:r>
      <w:r w:rsidRPr="00712094">
        <w:rPr>
          <w:b/>
          <w:color w:val="000000"/>
          <w:lang w:val="en-US"/>
        </w:rPr>
        <w:t xml:space="preserve">Promoting </w:t>
      </w:r>
      <w:r w:rsidR="00D52DDA" w:rsidRPr="00712094">
        <w:rPr>
          <w:b/>
          <w:color w:val="000000"/>
          <w:lang w:val="en-US"/>
        </w:rPr>
        <w:t>democratization</w:t>
      </w:r>
      <w:r w:rsidRPr="00712094">
        <w:rPr>
          <w:b/>
          <w:color w:val="000000"/>
          <w:lang w:val="en-US"/>
        </w:rPr>
        <w:t>, stability and integrations through dialogue</w:t>
      </w:r>
      <w:r>
        <w:rPr>
          <w:b/>
          <w:color w:val="000000"/>
          <w:lang w:val="en-US"/>
        </w:rPr>
        <w:t xml:space="preserve"> –</w:t>
      </w:r>
      <w:r w:rsidRPr="001E7717">
        <w:rPr>
          <w:bCs/>
          <w:color w:val="000000"/>
          <w:lang w:val="en-US"/>
        </w:rPr>
        <w:t xml:space="preserve"> </w:t>
      </w:r>
      <w:r>
        <w:rPr>
          <w:b/>
          <w:color w:val="000000"/>
          <w:lang w:val="en-US"/>
        </w:rPr>
        <w:t xml:space="preserve">NOK </w:t>
      </w:r>
      <w:r w:rsidRPr="001E7717">
        <w:rPr>
          <w:b/>
          <w:color w:val="000000"/>
          <w:lang w:val="en-US"/>
        </w:rPr>
        <w:t>283.607,00</w:t>
      </w:r>
      <w:r>
        <w:rPr>
          <w:bCs/>
          <w:color w:val="000000"/>
          <w:lang w:val="en-US"/>
        </w:rPr>
        <w:br/>
      </w:r>
      <w:r w:rsidRPr="001E7717">
        <w:rPr>
          <w:b/>
          <w:color w:val="000000"/>
          <w:lang w:val="en-US"/>
        </w:rPr>
        <w:t>Social Overview Service</w:t>
      </w:r>
      <w:r>
        <w:rPr>
          <w:b/>
          <w:color w:val="000000"/>
          <w:lang w:val="en-US"/>
        </w:rPr>
        <w:t>,</w:t>
      </w:r>
      <w:r w:rsidRPr="001E7717">
        <w:rPr>
          <w:b/>
          <w:color w:val="000000"/>
          <w:lang w:val="en-US"/>
        </w:rPr>
        <w:t xml:space="preserve"> Sarajevo</w:t>
      </w:r>
      <w:r>
        <w:rPr>
          <w:b/>
          <w:color w:val="000000"/>
          <w:lang w:val="en-US"/>
        </w:rPr>
        <w:br/>
      </w:r>
      <w:r w:rsidRPr="001E7717">
        <w:rPr>
          <w:bCs/>
          <w:color w:val="000000"/>
          <w:lang w:val="en-US"/>
        </w:rPr>
        <w:t>Project contributes stabilization of BiH and its Euro/Atlantic integrations through improved understanding and public dialogue by and among key local and international decision-makers. Main activities of this project will include monitoring of key political, economic and social developments; detailed research for, production, publication and free dissemination detailed analytical reports that will be focused on most important issues(const. and other reforms, EU initiatives...</w:t>
      </w:r>
      <w:r w:rsidR="00D52DDA" w:rsidRPr="001E7717">
        <w:rPr>
          <w:bCs/>
          <w:color w:val="000000"/>
          <w:lang w:val="en-US"/>
        </w:rPr>
        <w:t>etc.</w:t>
      </w:r>
      <w:r w:rsidRPr="001E7717">
        <w:rPr>
          <w:bCs/>
          <w:color w:val="000000"/>
          <w:lang w:val="en-US"/>
        </w:rPr>
        <w:t>)</w:t>
      </w:r>
    </w:p>
    <w:p w:rsidR="00604262" w:rsidRDefault="001E7717" w:rsidP="001E7717">
      <w:pPr>
        <w:rPr>
          <w:bCs/>
          <w:color w:val="000000"/>
          <w:lang w:val="en-US"/>
        </w:rPr>
      </w:pPr>
      <w:r>
        <w:rPr>
          <w:b/>
          <w:color w:val="000000"/>
          <w:lang w:val="en-US"/>
        </w:rPr>
        <w:lastRenderedPageBreak/>
        <w:t>BHZ-15/0011</w:t>
      </w:r>
      <w:r w:rsidRPr="002D710E">
        <w:rPr>
          <w:b/>
          <w:color w:val="000000"/>
          <w:lang w:val="en-US"/>
        </w:rPr>
        <w:t>,</w:t>
      </w:r>
      <w:r w:rsidRPr="008A0E40">
        <w:t xml:space="preserve"> </w:t>
      </w:r>
      <w:r>
        <w:rPr>
          <w:b/>
          <w:color w:val="000000"/>
          <w:lang w:val="en-US"/>
        </w:rPr>
        <w:t xml:space="preserve">NORPRO </w:t>
      </w:r>
      <w:r w:rsidRPr="001E7717">
        <w:rPr>
          <w:b/>
          <w:color w:val="000000"/>
          <w:lang w:val="en-US"/>
        </w:rPr>
        <w:t>- NOK 111.709,00</w:t>
      </w:r>
      <w:r>
        <w:rPr>
          <w:b/>
          <w:color w:val="000000"/>
          <w:lang w:val="en-US"/>
        </w:rPr>
        <w:br/>
      </w:r>
      <w:proofErr w:type="spellStart"/>
      <w:r w:rsidRPr="001E7717">
        <w:rPr>
          <w:b/>
          <w:color w:val="000000"/>
          <w:lang w:val="en-US"/>
        </w:rPr>
        <w:t>Gradski</w:t>
      </w:r>
      <w:proofErr w:type="spellEnd"/>
      <w:r w:rsidRPr="001E7717">
        <w:rPr>
          <w:b/>
          <w:color w:val="000000"/>
          <w:lang w:val="en-US"/>
        </w:rPr>
        <w:t xml:space="preserve"> </w:t>
      </w:r>
      <w:proofErr w:type="spellStart"/>
      <w:r w:rsidRPr="001E7717">
        <w:rPr>
          <w:b/>
          <w:color w:val="000000"/>
          <w:lang w:val="en-US"/>
        </w:rPr>
        <w:t>orkestar</w:t>
      </w:r>
      <w:proofErr w:type="spellEnd"/>
      <w:r w:rsidRPr="001E7717">
        <w:rPr>
          <w:b/>
          <w:color w:val="000000"/>
          <w:lang w:val="en-US"/>
        </w:rPr>
        <w:t xml:space="preserve">, </w:t>
      </w:r>
      <w:proofErr w:type="spellStart"/>
      <w:r w:rsidRPr="001E7717">
        <w:rPr>
          <w:b/>
          <w:color w:val="000000"/>
          <w:lang w:val="en-US"/>
        </w:rPr>
        <w:t>Stolac</w:t>
      </w:r>
      <w:proofErr w:type="spellEnd"/>
      <w:r w:rsidRPr="001E7717">
        <w:rPr>
          <w:b/>
          <w:color w:val="000000"/>
          <w:lang w:val="en-US"/>
        </w:rPr>
        <w:t xml:space="preserve"> </w:t>
      </w:r>
      <w:r w:rsidRPr="001E7717">
        <w:rPr>
          <w:b/>
          <w:color w:val="000000"/>
          <w:lang w:val="en-US"/>
        </w:rPr>
        <w:br/>
      </w:r>
      <w:r w:rsidRPr="001E7717">
        <w:rPr>
          <w:bCs/>
          <w:color w:val="000000"/>
          <w:lang w:val="en-US"/>
        </w:rPr>
        <w:t>Peace and reconciliation in Stolac - City brass orchestra gathering Stolac habitants of all nationalities</w:t>
      </w:r>
      <w:r w:rsidR="00F0756E">
        <w:rPr>
          <w:bCs/>
          <w:color w:val="000000"/>
          <w:lang w:val="en-US"/>
        </w:rPr>
        <w:t xml:space="preserve">. This grant serves for covering costs of numerous activities: workshops, concerts, rehearsals…etc.   </w:t>
      </w:r>
    </w:p>
    <w:p w:rsidR="001E7717" w:rsidRDefault="001E7717" w:rsidP="001E7717">
      <w:pPr>
        <w:rPr>
          <w:bCs/>
          <w:color w:val="000000"/>
          <w:lang w:val="en-US"/>
        </w:rPr>
      </w:pPr>
    </w:p>
    <w:p w:rsidR="00D52DDA" w:rsidRDefault="001E7717" w:rsidP="001E7717">
      <w:pPr>
        <w:rPr>
          <w:bCs/>
          <w:color w:val="000000"/>
          <w:lang w:val="en-US"/>
        </w:rPr>
      </w:pPr>
      <w:proofErr w:type="gramStart"/>
      <w:r>
        <w:rPr>
          <w:b/>
          <w:color w:val="000000"/>
          <w:lang w:val="en-US"/>
        </w:rPr>
        <w:t>BHZ-15/0012,</w:t>
      </w:r>
      <w:r w:rsidRPr="00D51222">
        <w:t xml:space="preserve"> </w:t>
      </w:r>
      <w:r w:rsidRPr="001E7717">
        <w:rPr>
          <w:b/>
          <w:bCs/>
        </w:rPr>
        <w:t>Ensuring the Effective Processing of War Crimes Cases in Bosnia Herzegovina through Comprehensive Capacity Building  - NOK</w:t>
      </w:r>
      <w:r>
        <w:t xml:space="preserve"> </w:t>
      </w:r>
      <w:r w:rsidR="001B44EE">
        <w:rPr>
          <w:b/>
          <w:color w:val="000000"/>
          <w:lang w:val="en-US"/>
        </w:rPr>
        <w:t>457.618,00</w:t>
      </w:r>
      <w:r>
        <w:rPr>
          <w:b/>
          <w:color w:val="000000"/>
          <w:lang w:val="en-US"/>
        </w:rPr>
        <w:t xml:space="preserve"> </w:t>
      </w:r>
      <w:r>
        <w:rPr>
          <w:b/>
          <w:color w:val="000000"/>
          <w:lang w:val="en-US"/>
        </w:rPr>
        <w:br/>
        <w:t xml:space="preserve">OSCE </w:t>
      </w:r>
      <w:r>
        <w:rPr>
          <w:b/>
          <w:color w:val="000000"/>
          <w:lang w:val="en-US"/>
        </w:rPr>
        <w:br/>
      </w:r>
      <w:r>
        <w:rPr>
          <w:bCs/>
          <w:color w:val="000000"/>
          <w:lang w:val="en-US"/>
        </w:rPr>
        <w:t>S</w:t>
      </w:r>
      <w:r w:rsidRPr="001E7717">
        <w:rPr>
          <w:bCs/>
          <w:color w:val="000000"/>
          <w:lang w:val="en-US"/>
        </w:rPr>
        <w:t>trengthen</w:t>
      </w:r>
      <w:r>
        <w:rPr>
          <w:bCs/>
          <w:color w:val="000000"/>
          <w:lang w:val="en-US"/>
        </w:rPr>
        <w:t>ing</w:t>
      </w:r>
      <w:r w:rsidRPr="001E7717">
        <w:rPr>
          <w:bCs/>
          <w:color w:val="000000"/>
          <w:lang w:val="en-US"/>
        </w:rPr>
        <w:t xml:space="preserve"> technical and operational capacities for efficient processing of war crimes by judges, prosecutors</w:t>
      </w:r>
      <w:r>
        <w:rPr>
          <w:bCs/>
          <w:color w:val="000000"/>
          <w:lang w:val="en-US"/>
        </w:rPr>
        <w:t>, legal support staff and defens</w:t>
      </w:r>
      <w:r w:rsidRPr="001E7717">
        <w:rPr>
          <w:bCs/>
          <w:color w:val="000000"/>
          <w:lang w:val="en-US"/>
        </w:rPr>
        <w:t>e lawyers; to improve effectiveness, war crimes investigations and technical and operational capacities of police investigators; and to increase effectiveness of witness support providers throughout BiH.</w:t>
      </w:r>
      <w:proofErr w:type="gramEnd"/>
      <w:r w:rsidRPr="001E7717">
        <w:rPr>
          <w:bCs/>
          <w:color w:val="000000"/>
          <w:lang w:val="en-US"/>
        </w:rPr>
        <w:t xml:space="preserve"> </w:t>
      </w:r>
    </w:p>
    <w:p w:rsidR="00D52DDA" w:rsidRDefault="00D52DDA" w:rsidP="001E7717">
      <w:pPr>
        <w:rPr>
          <w:bCs/>
          <w:color w:val="000000"/>
          <w:lang w:val="en-US"/>
        </w:rPr>
      </w:pPr>
    </w:p>
    <w:p w:rsidR="00D52DDA" w:rsidRPr="00D52DDA" w:rsidRDefault="00D52DDA" w:rsidP="00D52DDA">
      <w:pPr>
        <w:rPr>
          <w:b/>
        </w:rPr>
      </w:pPr>
      <w:r w:rsidRPr="00DA70BA">
        <w:rPr>
          <w:b/>
        </w:rPr>
        <w:t xml:space="preserve">BHZ-15/0017, </w:t>
      </w:r>
      <w:r>
        <w:rPr>
          <w:b/>
        </w:rPr>
        <w:t xml:space="preserve">Mostar Blues and Rock Festival 2015 - </w:t>
      </w:r>
      <w:r w:rsidRPr="00D52DDA">
        <w:rPr>
          <w:b/>
          <w:bCs/>
        </w:rPr>
        <w:t xml:space="preserve"> </w:t>
      </w:r>
      <w:r w:rsidRPr="00333B8D">
        <w:rPr>
          <w:b/>
          <w:bCs/>
        </w:rPr>
        <w:t>NOK 223</w:t>
      </w:r>
      <w:r>
        <w:rPr>
          <w:b/>
          <w:bCs/>
        </w:rPr>
        <w:t>.</w:t>
      </w:r>
      <w:r w:rsidRPr="00333B8D">
        <w:rPr>
          <w:b/>
          <w:bCs/>
        </w:rPr>
        <w:t>065</w:t>
      </w:r>
      <w:r>
        <w:rPr>
          <w:b/>
          <w:bCs/>
        </w:rPr>
        <w:t xml:space="preserve">,00 </w:t>
      </w:r>
      <w:r>
        <w:rPr>
          <w:b/>
        </w:rPr>
        <w:br/>
        <w:t>Mostar Blues and Rock Festival</w:t>
      </w:r>
      <w:r w:rsidRPr="005B15EB">
        <w:rPr>
          <w:color w:val="FF0000"/>
        </w:rPr>
        <w:t xml:space="preserve"> </w:t>
      </w:r>
      <w:r w:rsidRPr="00322DBC">
        <w:t xml:space="preserve"> </w:t>
      </w:r>
      <w:r>
        <w:rPr>
          <w:b/>
        </w:rPr>
        <w:br/>
      </w:r>
      <w:r w:rsidRPr="00D52DDA">
        <w:t>Mostar Blues &amp; Rock Festival acts as a platform for intercultural dialog and uses music as an universal language to overcome differences and promote common human values.</w:t>
      </w:r>
    </w:p>
    <w:p w:rsidR="00D52DDA" w:rsidRDefault="00D52DDA" w:rsidP="00D52DDA">
      <w:pPr>
        <w:rPr>
          <w:bCs/>
          <w:color w:val="000000"/>
        </w:rPr>
      </w:pPr>
    </w:p>
    <w:p w:rsidR="00D52DDA" w:rsidRPr="00D52DDA" w:rsidRDefault="00D52DDA" w:rsidP="00D52DDA">
      <w:pPr>
        <w:rPr>
          <w:color w:val="000000"/>
        </w:rPr>
      </w:pPr>
      <w:proofErr w:type="gramStart"/>
      <w:r w:rsidRPr="00D52DDA">
        <w:rPr>
          <w:b/>
          <w:bCs/>
          <w:color w:val="000000"/>
        </w:rPr>
        <w:t>BHZ-15/0018, Talents Sarajevo – Regional Forum - NOK 111 709</w:t>
      </w:r>
      <w:r w:rsidRPr="00D52DDA">
        <w:rPr>
          <w:b/>
          <w:bCs/>
          <w:color w:val="000000"/>
        </w:rPr>
        <w:br/>
        <w:t>Sarajevo Film Festival/Obala Art Cente</w:t>
      </w:r>
      <w:r>
        <w:rPr>
          <w:b/>
          <w:bCs/>
          <w:color w:val="000000"/>
        </w:rPr>
        <w:t xml:space="preserve">r </w:t>
      </w:r>
      <w:r w:rsidRPr="00D52DDA">
        <w:rPr>
          <w:b/>
          <w:bCs/>
          <w:color w:val="000000"/>
        </w:rPr>
        <w:t xml:space="preserve"> </w:t>
      </w:r>
      <w:r w:rsidRPr="00D52DDA">
        <w:rPr>
          <w:bCs/>
          <w:color w:val="000000"/>
        </w:rPr>
        <w:t xml:space="preserve"> </w:t>
      </w:r>
      <w:r w:rsidRPr="00D52DDA">
        <w:rPr>
          <w:bCs/>
          <w:color w:val="000000"/>
        </w:rPr>
        <w:br/>
      </w:r>
      <w:r w:rsidRPr="00D52DDA">
        <w:rPr>
          <w:color w:val="000000"/>
        </w:rPr>
        <w:t>Support to the SFF 2015 t</w:t>
      </w:r>
      <w:r>
        <w:rPr>
          <w:color w:val="000000"/>
        </w:rPr>
        <w:t>h</w:t>
      </w:r>
      <w:r w:rsidRPr="00D52DDA">
        <w:rPr>
          <w:color w:val="000000"/>
        </w:rPr>
        <w:t>rough the following sections: Talents Sarajevo and Sarajevo City of Film - supporting the realisation of short micro-budget films by young filmmakers who have participated in the previous editions of Talents Sarajevo, modelled as a link between training, networking and the film industry.</w:t>
      </w:r>
      <w:proofErr w:type="gramEnd"/>
      <w:r w:rsidR="00524F0F">
        <w:rPr>
          <w:color w:val="000000"/>
        </w:rPr>
        <w:t xml:space="preserve"> Strong regional component, interethnic cooperation.</w:t>
      </w:r>
    </w:p>
    <w:p w:rsidR="00997849" w:rsidRDefault="00D52DDA" w:rsidP="00D52DDA">
      <w:pPr>
        <w:rPr>
          <w:color w:val="000000"/>
        </w:rPr>
      </w:pPr>
      <w:r>
        <w:rPr>
          <w:bCs/>
          <w:color w:val="000000"/>
        </w:rPr>
        <w:br/>
      </w:r>
      <w:r w:rsidR="00267A36">
        <w:rPr>
          <w:b/>
          <w:bCs/>
          <w:color w:val="000000"/>
        </w:rPr>
        <w:br/>
      </w:r>
      <w:r w:rsidRPr="00D52DDA">
        <w:rPr>
          <w:b/>
          <w:bCs/>
          <w:color w:val="000000"/>
        </w:rPr>
        <w:t xml:space="preserve">BHZ-15/0019, Start-up Academy </w:t>
      </w:r>
      <w:r>
        <w:rPr>
          <w:b/>
          <w:bCs/>
          <w:color w:val="000000"/>
        </w:rPr>
        <w:t xml:space="preserve"> - </w:t>
      </w:r>
      <w:r w:rsidRPr="00D52DDA">
        <w:rPr>
          <w:b/>
          <w:bCs/>
          <w:color w:val="000000"/>
        </w:rPr>
        <w:t xml:space="preserve">NOK </w:t>
      </w:r>
      <w:r>
        <w:rPr>
          <w:b/>
          <w:bCs/>
          <w:color w:val="000000"/>
        </w:rPr>
        <w:t>1.</w:t>
      </w:r>
      <w:r w:rsidRPr="00D52DDA">
        <w:rPr>
          <w:b/>
          <w:bCs/>
          <w:color w:val="000000"/>
        </w:rPr>
        <w:t>110</w:t>
      </w:r>
      <w:r>
        <w:rPr>
          <w:b/>
          <w:bCs/>
          <w:color w:val="000000"/>
        </w:rPr>
        <w:t>.</w:t>
      </w:r>
      <w:r w:rsidRPr="00D52DDA">
        <w:rPr>
          <w:b/>
          <w:bCs/>
          <w:color w:val="000000"/>
        </w:rPr>
        <w:t>613</w:t>
      </w:r>
      <w:r>
        <w:rPr>
          <w:b/>
          <w:bCs/>
          <w:color w:val="000000"/>
        </w:rPr>
        <w:t xml:space="preserve">,00 </w:t>
      </w:r>
      <w:r>
        <w:rPr>
          <w:b/>
          <w:bCs/>
          <w:color w:val="000000"/>
        </w:rPr>
        <w:br/>
      </w:r>
      <w:r w:rsidRPr="00D52DDA">
        <w:rPr>
          <w:b/>
          <w:bCs/>
          <w:color w:val="000000"/>
        </w:rPr>
        <w:t>Foundation Innovation Centre (ICBL) Banja</w:t>
      </w:r>
      <w:r>
        <w:rPr>
          <w:b/>
          <w:bCs/>
          <w:color w:val="000000"/>
        </w:rPr>
        <w:t xml:space="preserve"> L</w:t>
      </w:r>
      <w:r w:rsidRPr="00D52DDA">
        <w:rPr>
          <w:b/>
          <w:bCs/>
          <w:color w:val="000000"/>
        </w:rPr>
        <w:t>uka</w:t>
      </w:r>
      <w:r>
        <w:rPr>
          <w:b/>
          <w:bCs/>
          <w:color w:val="000000"/>
        </w:rPr>
        <w:br/>
      </w:r>
      <w:r w:rsidRPr="00D52DDA">
        <w:rPr>
          <w:color w:val="000000"/>
        </w:rPr>
        <w:t>Increasing capacities of women and youth to start up and successfully run their own business, through implementation of six (6) “</w:t>
      </w:r>
      <w:proofErr w:type="spellStart"/>
      <w:r w:rsidRPr="00D52DDA">
        <w:rPr>
          <w:color w:val="000000"/>
        </w:rPr>
        <w:t>Startup</w:t>
      </w:r>
      <w:proofErr w:type="spellEnd"/>
      <w:r w:rsidRPr="00D52DDA">
        <w:rPr>
          <w:color w:val="000000"/>
        </w:rPr>
        <w:t xml:space="preserve"> Academies”, an innovative learning by doing model of developing business idea into a company</w:t>
      </w:r>
      <w:r>
        <w:rPr>
          <w:color w:val="000000"/>
        </w:rPr>
        <w:br/>
      </w:r>
    </w:p>
    <w:p w:rsidR="006900B2" w:rsidRDefault="00267A36" w:rsidP="006900B2">
      <w:pPr>
        <w:rPr>
          <w:bCs/>
          <w:color w:val="000000"/>
        </w:rPr>
      </w:pPr>
      <w:r>
        <w:rPr>
          <w:b/>
          <w:color w:val="000000"/>
        </w:rPr>
        <w:br/>
      </w:r>
      <w:r w:rsidR="006900B2" w:rsidRPr="006900B2">
        <w:rPr>
          <w:b/>
          <w:color w:val="000000"/>
        </w:rPr>
        <w:t>BHZ-15/0022, Equipping of Carpe Diem Youth Centre</w:t>
      </w:r>
      <w:r w:rsidR="006900B2" w:rsidRPr="006900B2">
        <w:rPr>
          <w:b/>
          <w:bCs/>
          <w:color w:val="000000"/>
        </w:rPr>
        <w:t xml:space="preserve"> </w:t>
      </w:r>
      <w:r w:rsidR="006900B2">
        <w:rPr>
          <w:b/>
          <w:bCs/>
          <w:color w:val="000000"/>
        </w:rPr>
        <w:t xml:space="preserve">- </w:t>
      </w:r>
      <w:r w:rsidR="006900B2" w:rsidRPr="006900B2">
        <w:rPr>
          <w:b/>
          <w:bCs/>
          <w:color w:val="000000"/>
        </w:rPr>
        <w:t xml:space="preserve">NOK </w:t>
      </w:r>
      <w:r>
        <w:rPr>
          <w:b/>
          <w:bCs/>
          <w:color w:val="000000"/>
        </w:rPr>
        <w:t>110.</w:t>
      </w:r>
      <w:r w:rsidR="006900B2" w:rsidRPr="006900B2">
        <w:rPr>
          <w:b/>
          <w:bCs/>
          <w:color w:val="000000"/>
        </w:rPr>
        <w:t>726</w:t>
      </w:r>
      <w:r>
        <w:rPr>
          <w:b/>
          <w:bCs/>
          <w:color w:val="000000"/>
        </w:rPr>
        <w:t>,00</w:t>
      </w:r>
      <w:r w:rsidR="006900B2">
        <w:rPr>
          <w:b/>
          <w:color w:val="000000"/>
        </w:rPr>
        <w:br/>
      </w:r>
      <w:r w:rsidR="006900B2" w:rsidRPr="006900B2">
        <w:rPr>
          <w:b/>
          <w:bCs/>
          <w:color w:val="000000"/>
        </w:rPr>
        <w:t>Carpe Diem Youth Centre Doboj</w:t>
      </w:r>
      <w:r w:rsidR="006900B2">
        <w:rPr>
          <w:b/>
          <w:bCs/>
          <w:color w:val="000000"/>
        </w:rPr>
        <w:br/>
      </w:r>
      <w:r w:rsidR="006900B2" w:rsidRPr="006900B2">
        <w:rPr>
          <w:bCs/>
          <w:color w:val="000000"/>
        </w:rPr>
        <w:t xml:space="preserve">The project will provide office equipment, furniture and equipment to </w:t>
      </w:r>
      <w:r w:rsidR="006900B2">
        <w:rPr>
          <w:bCs/>
          <w:color w:val="000000"/>
        </w:rPr>
        <w:t>make</w:t>
      </w:r>
      <w:r w:rsidR="000A3527">
        <w:rPr>
          <w:bCs/>
          <w:color w:val="000000"/>
        </w:rPr>
        <w:t xml:space="preserve"> </w:t>
      </w:r>
      <w:r w:rsidR="006900B2">
        <w:rPr>
          <w:bCs/>
          <w:color w:val="000000"/>
        </w:rPr>
        <w:t>Youth Centre Carpe Diem in D</w:t>
      </w:r>
      <w:r w:rsidR="006900B2" w:rsidRPr="006900B2">
        <w:rPr>
          <w:bCs/>
          <w:color w:val="000000"/>
        </w:rPr>
        <w:t>oboj an attractive space for youth educational and recreational activities.</w:t>
      </w:r>
      <w:r>
        <w:rPr>
          <w:bCs/>
          <w:color w:val="000000"/>
        </w:rPr>
        <w:t xml:space="preserve"> </w:t>
      </w:r>
      <w:r w:rsidR="000A3527">
        <w:rPr>
          <w:bCs/>
          <w:color w:val="000000"/>
        </w:rPr>
        <w:t>Centre is non-political, gender balanced arena for youth of all nationalities.</w:t>
      </w:r>
    </w:p>
    <w:p w:rsidR="00267A36" w:rsidRDefault="00267A36" w:rsidP="006900B2">
      <w:pPr>
        <w:rPr>
          <w:bCs/>
          <w:color w:val="000000"/>
        </w:rPr>
      </w:pPr>
    </w:p>
    <w:p w:rsidR="00F9589F" w:rsidRDefault="00F9589F" w:rsidP="006900B2">
      <w:pPr>
        <w:rPr>
          <w:bCs/>
          <w:color w:val="000000"/>
        </w:rPr>
      </w:pPr>
    </w:p>
    <w:p w:rsidR="00F9589F" w:rsidRDefault="00F9589F" w:rsidP="006900B2">
      <w:pPr>
        <w:rPr>
          <w:bCs/>
          <w:color w:val="000000"/>
        </w:rPr>
      </w:pPr>
    </w:p>
    <w:p w:rsidR="00267A36" w:rsidRDefault="00267A36" w:rsidP="00267A36">
      <w:pPr>
        <w:rPr>
          <w:bCs/>
          <w:color w:val="000000"/>
        </w:rPr>
      </w:pPr>
      <w:r w:rsidRPr="00267A36">
        <w:rPr>
          <w:b/>
          <w:bCs/>
          <w:color w:val="000000"/>
        </w:rPr>
        <w:lastRenderedPageBreak/>
        <w:t xml:space="preserve">BHZ-15/0023, Volunteer First Aid Mobile Team </w:t>
      </w:r>
      <w:r>
        <w:rPr>
          <w:b/>
          <w:bCs/>
          <w:color w:val="000000"/>
        </w:rPr>
        <w:t xml:space="preserve">- </w:t>
      </w:r>
      <w:r w:rsidRPr="00267A36">
        <w:rPr>
          <w:b/>
          <w:bCs/>
          <w:color w:val="000000"/>
        </w:rPr>
        <w:t xml:space="preserve">NOK </w:t>
      </w:r>
      <w:r>
        <w:rPr>
          <w:b/>
          <w:bCs/>
          <w:color w:val="000000"/>
        </w:rPr>
        <w:t>217.</w:t>
      </w:r>
      <w:r w:rsidRPr="00267A36">
        <w:rPr>
          <w:b/>
          <w:bCs/>
          <w:color w:val="000000"/>
        </w:rPr>
        <w:t>878</w:t>
      </w:r>
      <w:r>
        <w:rPr>
          <w:b/>
          <w:bCs/>
          <w:color w:val="000000"/>
        </w:rPr>
        <w:t xml:space="preserve">,00 </w:t>
      </w:r>
      <w:r>
        <w:rPr>
          <w:b/>
          <w:bCs/>
          <w:color w:val="000000"/>
        </w:rPr>
        <w:br/>
      </w:r>
      <w:r w:rsidRPr="00267A36">
        <w:rPr>
          <w:b/>
          <w:bCs/>
          <w:color w:val="000000"/>
        </w:rPr>
        <w:t xml:space="preserve">Red Cross Brcko District </w:t>
      </w:r>
      <w:r w:rsidRPr="00267A36">
        <w:rPr>
          <w:bCs/>
          <w:color w:val="000000"/>
        </w:rPr>
        <w:t xml:space="preserve"> </w:t>
      </w:r>
      <w:r>
        <w:rPr>
          <w:bCs/>
          <w:color w:val="000000"/>
        </w:rPr>
        <w:br/>
      </w:r>
      <w:r w:rsidRPr="00267A36">
        <w:rPr>
          <w:bCs/>
          <w:color w:val="000000"/>
        </w:rPr>
        <w:t>The project will fund purchase of a used ambulance and 4-wheeled drive vehicle in orde</w:t>
      </w:r>
      <w:r>
        <w:rPr>
          <w:bCs/>
          <w:color w:val="000000"/>
        </w:rPr>
        <w:t>r to establish a new volunteer</w:t>
      </w:r>
      <w:r w:rsidRPr="00267A36">
        <w:rPr>
          <w:bCs/>
          <w:color w:val="000000"/>
        </w:rPr>
        <w:t xml:space="preserve"> mobile team.</w:t>
      </w:r>
    </w:p>
    <w:p w:rsidR="00267A36" w:rsidRDefault="00267A36" w:rsidP="006900B2">
      <w:pPr>
        <w:rPr>
          <w:bCs/>
          <w:color w:val="000000"/>
        </w:rPr>
      </w:pPr>
    </w:p>
    <w:p w:rsidR="002B706E" w:rsidRPr="002B706E" w:rsidRDefault="002B706E" w:rsidP="002B706E">
      <w:pPr>
        <w:rPr>
          <w:bCs/>
          <w:color w:val="000000"/>
          <w:lang w:val="en-US"/>
        </w:rPr>
      </w:pPr>
      <w:r w:rsidRPr="002B706E">
        <w:rPr>
          <w:b/>
          <w:bCs/>
          <w:color w:val="000000"/>
          <w:lang w:val="en-US"/>
        </w:rPr>
        <w:t>15/0024,</w:t>
      </w:r>
      <w:r w:rsidRPr="002B706E">
        <w:rPr>
          <w:bCs/>
          <w:color w:val="000000"/>
        </w:rPr>
        <w:t xml:space="preserve"> </w:t>
      </w:r>
      <w:r w:rsidRPr="002B706E">
        <w:rPr>
          <w:b/>
          <w:bCs/>
          <w:color w:val="000000"/>
          <w:lang w:val="en-US"/>
        </w:rPr>
        <w:t>Together through BiH into a brighter future</w:t>
      </w:r>
      <w:r>
        <w:rPr>
          <w:b/>
          <w:bCs/>
          <w:color w:val="000000"/>
          <w:lang w:val="en-US"/>
        </w:rPr>
        <w:t xml:space="preserve"> -</w:t>
      </w:r>
      <w:r w:rsidRPr="002B706E">
        <w:rPr>
          <w:bCs/>
          <w:color w:val="000000"/>
          <w:lang w:val="en-US"/>
        </w:rPr>
        <w:t xml:space="preserve"> </w:t>
      </w:r>
      <w:r w:rsidRPr="002B706E">
        <w:rPr>
          <w:b/>
          <w:color w:val="000000"/>
          <w:lang w:val="en-US"/>
        </w:rPr>
        <w:t>NOK 68.555,00</w:t>
      </w:r>
      <w:r>
        <w:rPr>
          <w:b/>
          <w:bCs/>
          <w:color w:val="000000"/>
          <w:lang w:val="en-US"/>
        </w:rPr>
        <w:br/>
        <w:t>PD</w:t>
      </w:r>
      <w:r w:rsidRPr="002B706E">
        <w:rPr>
          <w:bCs/>
          <w:color w:val="000000"/>
          <w:lang w:val="en-US"/>
        </w:rPr>
        <w:t xml:space="preserve"> </w:t>
      </w:r>
      <w:proofErr w:type="spellStart"/>
      <w:r w:rsidRPr="002B706E">
        <w:rPr>
          <w:b/>
          <w:color w:val="000000"/>
          <w:lang w:val="en-US"/>
        </w:rPr>
        <w:t>Dzemal</w:t>
      </w:r>
      <w:proofErr w:type="spellEnd"/>
      <w:r w:rsidRPr="002B706E">
        <w:rPr>
          <w:b/>
          <w:color w:val="000000"/>
          <w:lang w:val="en-US"/>
        </w:rPr>
        <w:t xml:space="preserve"> </w:t>
      </w:r>
      <w:proofErr w:type="spellStart"/>
      <w:r w:rsidRPr="002B706E">
        <w:rPr>
          <w:b/>
          <w:color w:val="000000"/>
          <w:lang w:val="en-US"/>
        </w:rPr>
        <w:t>Bijedic</w:t>
      </w:r>
      <w:proofErr w:type="spellEnd"/>
      <w:r>
        <w:rPr>
          <w:b/>
          <w:color w:val="000000"/>
          <w:lang w:val="en-US"/>
        </w:rPr>
        <w:t xml:space="preserve">, Sarajevo &amp; PD </w:t>
      </w:r>
      <w:proofErr w:type="spellStart"/>
      <w:r>
        <w:rPr>
          <w:b/>
          <w:color w:val="000000"/>
          <w:lang w:val="en-US"/>
        </w:rPr>
        <w:t>Trebevic</w:t>
      </w:r>
      <w:proofErr w:type="spellEnd"/>
      <w:r>
        <w:rPr>
          <w:b/>
          <w:color w:val="000000"/>
          <w:lang w:val="en-US"/>
        </w:rPr>
        <w:t xml:space="preserve">, </w:t>
      </w:r>
      <w:proofErr w:type="spellStart"/>
      <w:r>
        <w:rPr>
          <w:b/>
          <w:color w:val="000000"/>
          <w:lang w:val="en-US"/>
        </w:rPr>
        <w:t>Istocno</w:t>
      </w:r>
      <w:proofErr w:type="spellEnd"/>
      <w:r>
        <w:rPr>
          <w:b/>
          <w:color w:val="000000"/>
          <w:lang w:val="en-US"/>
        </w:rPr>
        <w:t xml:space="preserve"> </w:t>
      </w:r>
      <w:proofErr w:type="gramStart"/>
      <w:r>
        <w:rPr>
          <w:b/>
          <w:color w:val="000000"/>
          <w:lang w:val="en-US"/>
        </w:rPr>
        <w:t xml:space="preserve">Sarajevo </w:t>
      </w:r>
      <w:r>
        <w:rPr>
          <w:b/>
          <w:bCs/>
          <w:color w:val="000000"/>
          <w:lang w:val="en-US"/>
        </w:rPr>
        <w:t xml:space="preserve"> </w:t>
      </w:r>
      <w:proofErr w:type="gramEnd"/>
      <w:r w:rsidRPr="002B706E">
        <w:rPr>
          <w:b/>
          <w:bCs/>
          <w:color w:val="000000"/>
          <w:lang w:val="en-US"/>
        </w:rPr>
        <w:br/>
      </w:r>
      <w:r w:rsidRPr="002B706E">
        <w:rPr>
          <w:bCs/>
          <w:color w:val="000000"/>
          <w:lang w:val="en-US"/>
        </w:rPr>
        <w:t>Series of one-day trips organized for poor primary school students from both entities. Different lectures on nature, mountaineering, survival skills, Bosnian history...</w:t>
      </w:r>
      <w:proofErr w:type="spellStart"/>
      <w:r w:rsidRPr="002B706E">
        <w:rPr>
          <w:bCs/>
          <w:color w:val="000000"/>
          <w:lang w:val="en-US"/>
        </w:rPr>
        <w:t>etc</w:t>
      </w:r>
      <w:proofErr w:type="spellEnd"/>
      <w:r w:rsidRPr="002B706E">
        <w:rPr>
          <w:bCs/>
          <w:color w:val="000000"/>
          <w:lang w:val="en-US"/>
        </w:rPr>
        <w:t xml:space="preserve">, performed jointly by two mountaineering associations - one from FBiH, one from RS.      </w:t>
      </w:r>
    </w:p>
    <w:p w:rsidR="006900B2" w:rsidRPr="006900B2" w:rsidRDefault="006900B2" w:rsidP="006900B2">
      <w:pPr>
        <w:rPr>
          <w:b/>
          <w:color w:val="000000"/>
        </w:rPr>
      </w:pPr>
    </w:p>
    <w:p w:rsidR="002B706E" w:rsidRDefault="002B706E" w:rsidP="002B706E">
      <w:pPr>
        <w:rPr>
          <w:color w:val="000000"/>
        </w:rPr>
      </w:pPr>
      <w:r w:rsidRPr="002B706E">
        <w:rPr>
          <w:b/>
          <w:color w:val="000000"/>
          <w:lang w:val="en-US"/>
        </w:rPr>
        <w:t>BHZ 15/0025,</w:t>
      </w:r>
      <w:r w:rsidRPr="002B706E">
        <w:rPr>
          <w:color w:val="000000"/>
        </w:rPr>
        <w:t xml:space="preserve"> </w:t>
      </w:r>
      <w:r w:rsidRPr="002B706E">
        <w:rPr>
          <w:b/>
          <w:color w:val="000000"/>
          <w:lang w:val="en-US"/>
        </w:rPr>
        <w:t>Patterns of radicalization into violent extremism in BiH</w:t>
      </w:r>
      <w:r>
        <w:rPr>
          <w:b/>
          <w:color w:val="000000"/>
          <w:lang w:val="en-US"/>
        </w:rPr>
        <w:t xml:space="preserve"> - </w:t>
      </w:r>
      <w:r w:rsidRPr="002B706E">
        <w:rPr>
          <w:b/>
          <w:color w:val="000000"/>
          <w:lang w:val="en-US"/>
        </w:rPr>
        <w:t>NOK 277.932,00</w:t>
      </w:r>
      <w:r>
        <w:rPr>
          <w:b/>
          <w:color w:val="000000"/>
          <w:lang w:val="en-US"/>
        </w:rPr>
        <w:br/>
      </w:r>
      <w:r w:rsidRPr="002B706E">
        <w:rPr>
          <w:b/>
          <w:bCs/>
          <w:color w:val="000000"/>
          <w:lang w:val="en-US"/>
        </w:rPr>
        <w:t>A</w:t>
      </w:r>
      <w:r>
        <w:rPr>
          <w:b/>
          <w:bCs/>
          <w:color w:val="000000"/>
          <w:lang w:val="en-US"/>
        </w:rPr>
        <w:t>tlantic Initiative</w:t>
      </w:r>
      <w:r w:rsidRPr="002B706E">
        <w:rPr>
          <w:b/>
          <w:bCs/>
          <w:color w:val="000000"/>
          <w:lang w:val="en-US"/>
        </w:rPr>
        <w:t>, Sarajevo</w:t>
      </w:r>
      <w:r w:rsidRPr="002B706E">
        <w:rPr>
          <w:b/>
          <w:bCs/>
          <w:color w:val="000000"/>
          <w:lang w:val="en-US"/>
        </w:rPr>
        <w:br/>
      </w:r>
      <w:r w:rsidRPr="002B706E">
        <w:rPr>
          <w:bCs/>
          <w:color w:val="000000"/>
          <w:lang w:val="en-US"/>
        </w:rPr>
        <w:t>Drawing on the key findings from the research on Bosnian foreign fighter contingent (project BHZ-14/0062) in the war in Syria, the project aims to examine the patterns and agents of radicalization into violent extremism among children and youth in BiH</w:t>
      </w:r>
      <w:r>
        <w:rPr>
          <w:bCs/>
          <w:color w:val="000000"/>
          <w:lang w:val="en-US"/>
        </w:rPr>
        <w:t xml:space="preserve"> </w:t>
      </w:r>
      <w:r w:rsidR="00D52DDA">
        <w:rPr>
          <w:color w:val="000000"/>
        </w:rPr>
        <w:br/>
      </w:r>
    </w:p>
    <w:p w:rsidR="00D52DDA" w:rsidRDefault="002B706E" w:rsidP="002B706E">
      <w:pPr>
        <w:rPr>
          <w:color w:val="000000"/>
        </w:rPr>
      </w:pPr>
      <w:r>
        <w:rPr>
          <w:color w:val="000000"/>
        </w:rPr>
        <w:br/>
      </w:r>
      <w:r w:rsidRPr="002B706E">
        <w:rPr>
          <w:b/>
          <w:color w:val="000000"/>
          <w:lang w:val="en-US"/>
        </w:rPr>
        <w:t>BHZ 15/0026,</w:t>
      </w:r>
      <w:r w:rsidRPr="002B706E">
        <w:rPr>
          <w:color w:val="000000"/>
        </w:rPr>
        <w:t xml:space="preserve"> </w:t>
      </w:r>
      <w:r w:rsidRPr="002B706E">
        <w:rPr>
          <w:b/>
          <w:color w:val="000000"/>
          <w:lang w:val="en-US"/>
        </w:rPr>
        <w:t>Ac</w:t>
      </w:r>
      <w:r>
        <w:rPr>
          <w:b/>
          <w:color w:val="000000"/>
          <w:lang w:val="en-US"/>
        </w:rPr>
        <w:t>celerating economic develop.</w:t>
      </w:r>
      <w:r w:rsidRPr="002B706E">
        <w:rPr>
          <w:b/>
          <w:color w:val="000000"/>
          <w:lang w:val="en-US"/>
        </w:rPr>
        <w:t xml:space="preserve"> </w:t>
      </w:r>
      <w:proofErr w:type="gramStart"/>
      <w:r w:rsidRPr="002B706E">
        <w:rPr>
          <w:b/>
          <w:color w:val="000000"/>
          <w:lang w:val="en-US"/>
        </w:rPr>
        <w:t>through</w:t>
      </w:r>
      <w:proofErr w:type="gramEnd"/>
      <w:r w:rsidRPr="002B706E">
        <w:rPr>
          <w:b/>
          <w:color w:val="000000"/>
          <w:lang w:val="en-US"/>
        </w:rPr>
        <w:t xml:space="preserve"> increased Diaspora participation</w:t>
      </w:r>
      <w:r>
        <w:rPr>
          <w:b/>
          <w:color w:val="000000"/>
          <w:lang w:val="en-US"/>
        </w:rPr>
        <w:t xml:space="preserve"> -</w:t>
      </w:r>
      <w:r w:rsidRPr="002B706E">
        <w:rPr>
          <w:bCs/>
          <w:color w:val="000000"/>
          <w:lang w:val="en-US"/>
        </w:rPr>
        <w:t xml:space="preserve"> </w:t>
      </w:r>
      <w:r w:rsidRPr="002B706E">
        <w:rPr>
          <w:b/>
          <w:color w:val="000000"/>
          <w:lang w:val="en-US"/>
        </w:rPr>
        <w:t>NOK 299.036,00</w:t>
      </w:r>
      <w:r w:rsidRPr="002B706E">
        <w:rPr>
          <w:b/>
          <w:color w:val="000000"/>
          <w:lang w:val="en-US"/>
        </w:rPr>
        <w:br/>
        <w:t xml:space="preserve">Nasa </w:t>
      </w:r>
      <w:proofErr w:type="spellStart"/>
      <w:r w:rsidRPr="002B706E">
        <w:rPr>
          <w:b/>
          <w:color w:val="000000"/>
          <w:lang w:val="en-US"/>
        </w:rPr>
        <w:t>perspektiva</w:t>
      </w:r>
      <w:proofErr w:type="spellEnd"/>
      <w:r w:rsidRPr="002B706E">
        <w:rPr>
          <w:b/>
          <w:color w:val="000000"/>
          <w:lang w:val="en-US"/>
        </w:rPr>
        <w:t xml:space="preserve">, Sarajevo </w:t>
      </w:r>
      <w:r w:rsidRPr="002B706E">
        <w:rPr>
          <w:b/>
          <w:color w:val="000000"/>
          <w:lang w:val="en-US"/>
        </w:rPr>
        <w:br/>
      </w:r>
      <w:r w:rsidRPr="002B706E">
        <w:rPr>
          <w:color w:val="000000"/>
        </w:rPr>
        <w:t xml:space="preserve">Accelerating economic development in BiH through an increased involvement and participation of diaspora. With this in mind, a wider approach in work with diaspora is needed that is focused on serious capacity building including the establishment of creative and sustainable mechanisms that will activate the financial and human diaspora resources, all with goal to fully utilize the development potential of the Diaspora. The project covers </w:t>
      </w:r>
      <w:proofErr w:type="gramStart"/>
      <w:r w:rsidRPr="002B706E">
        <w:rPr>
          <w:color w:val="000000"/>
        </w:rPr>
        <w:t>2</w:t>
      </w:r>
      <w:proofErr w:type="gramEnd"/>
      <w:r w:rsidRPr="002B706E">
        <w:rPr>
          <w:color w:val="000000"/>
        </w:rPr>
        <w:t xml:space="preserve"> main components: business and advocacy</w:t>
      </w:r>
      <w:r w:rsidR="00F9589F">
        <w:rPr>
          <w:color w:val="000000"/>
        </w:rPr>
        <w:t xml:space="preserve">. Organisation of Diaspora business forum, making the business catalogue, establishing and developing capacities of a Cluster of farmers of NW BiH.  </w:t>
      </w:r>
    </w:p>
    <w:p w:rsidR="002B706E" w:rsidRDefault="002B706E" w:rsidP="002B706E">
      <w:pPr>
        <w:rPr>
          <w:color w:val="000000"/>
        </w:rPr>
      </w:pPr>
    </w:p>
    <w:p w:rsidR="002B706E" w:rsidRDefault="002B706E" w:rsidP="002B706E">
      <w:pPr>
        <w:rPr>
          <w:b/>
          <w:color w:val="000000"/>
        </w:rPr>
      </w:pPr>
      <w:r w:rsidRPr="002B706E">
        <w:rPr>
          <w:b/>
          <w:color w:val="000000"/>
        </w:rPr>
        <w:t>BHZ-15/0027, Norway Cup</w:t>
      </w:r>
      <w:r w:rsidRPr="002B706E">
        <w:rPr>
          <w:b/>
          <w:bCs/>
          <w:color w:val="000000"/>
        </w:rPr>
        <w:t xml:space="preserve"> </w:t>
      </w:r>
      <w:r>
        <w:rPr>
          <w:b/>
          <w:bCs/>
          <w:color w:val="000000"/>
        </w:rPr>
        <w:t xml:space="preserve">- </w:t>
      </w:r>
      <w:r w:rsidRPr="002B706E">
        <w:rPr>
          <w:b/>
          <w:bCs/>
          <w:color w:val="000000"/>
        </w:rPr>
        <w:t xml:space="preserve">NOK 45.270,00 </w:t>
      </w:r>
      <w:r>
        <w:rPr>
          <w:b/>
          <w:bCs/>
          <w:color w:val="000000"/>
        </w:rPr>
        <w:br/>
      </w:r>
      <w:r w:rsidRPr="002B706E">
        <w:rPr>
          <w:b/>
          <w:bCs/>
          <w:color w:val="000000"/>
        </w:rPr>
        <w:t>Mostar Academy of Sports</w:t>
      </w:r>
      <w:r>
        <w:rPr>
          <w:b/>
          <w:bCs/>
          <w:color w:val="000000"/>
        </w:rPr>
        <w:br/>
      </w:r>
      <w:proofErr w:type="gramStart"/>
      <w:r w:rsidRPr="002B706E">
        <w:rPr>
          <w:color w:val="000000"/>
        </w:rPr>
        <w:t>Covering</w:t>
      </w:r>
      <w:proofErr w:type="gramEnd"/>
      <w:r w:rsidRPr="002B706E">
        <w:rPr>
          <w:color w:val="000000"/>
        </w:rPr>
        <w:t xml:space="preserve"> the travel costs for 13 kids and delegation members from Mostar to participate in Norway Cup 2015. This project will open new horizons trough joint activities for children from divided communities – Mostar being one of them.</w:t>
      </w:r>
    </w:p>
    <w:p w:rsidR="002B706E" w:rsidRDefault="002B706E" w:rsidP="002B706E">
      <w:pPr>
        <w:rPr>
          <w:b/>
          <w:color w:val="000000"/>
        </w:rPr>
      </w:pPr>
    </w:p>
    <w:p w:rsidR="002B706E" w:rsidRPr="000B2099" w:rsidRDefault="000B2099" w:rsidP="000B2099">
      <w:pPr>
        <w:rPr>
          <w:b/>
          <w:color w:val="000000"/>
        </w:rPr>
      </w:pPr>
      <w:r w:rsidRPr="000B2099">
        <w:rPr>
          <w:b/>
          <w:color w:val="000000"/>
        </w:rPr>
        <w:t xml:space="preserve">BHZ-15/0028, Memorial Centre </w:t>
      </w:r>
      <w:proofErr w:type="spellStart"/>
      <w:r w:rsidRPr="000B2099">
        <w:rPr>
          <w:b/>
          <w:color w:val="000000"/>
        </w:rPr>
        <w:t>Potocari</w:t>
      </w:r>
      <w:proofErr w:type="spellEnd"/>
      <w:r w:rsidRPr="000B2099">
        <w:rPr>
          <w:b/>
          <w:bCs/>
          <w:color w:val="000000"/>
        </w:rPr>
        <w:t xml:space="preserve"> </w:t>
      </w:r>
      <w:r>
        <w:rPr>
          <w:b/>
          <w:bCs/>
          <w:color w:val="000000"/>
        </w:rPr>
        <w:t xml:space="preserve">- </w:t>
      </w:r>
      <w:r w:rsidRPr="000B2099">
        <w:rPr>
          <w:b/>
          <w:bCs/>
          <w:color w:val="000000"/>
        </w:rPr>
        <w:t>NOK 113.175,00</w:t>
      </w:r>
      <w:r>
        <w:rPr>
          <w:b/>
          <w:bCs/>
          <w:color w:val="000000"/>
        </w:rPr>
        <w:br/>
      </w:r>
      <w:r w:rsidRPr="000B2099">
        <w:rPr>
          <w:b/>
          <w:bCs/>
          <w:color w:val="000000"/>
        </w:rPr>
        <w:t>Srebrenica Municipality</w:t>
      </w:r>
      <w:r>
        <w:rPr>
          <w:b/>
          <w:color w:val="000000"/>
        </w:rPr>
        <w:br/>
      </w:r>
      <w:r w:rsidRPr="000B2099">
        <w:rPr>
          <w:bCs/>
          <w:color w:val="000000"/>
        </w:rPr>
        <w:t xml:space="preserve">General support for marking of 20. </w:t>
      </w:r>
      <w:proofErr w:type="gramStart"/>
      <w:r w:rsidRPr="000B2099">
        <w:rPr>
          <w:bCs/>
          <w:color w:val="000000"/>
        </w:rPr>
        <w:t>year</w:t>
      </w:r>
      <w:proofErr w:type="gramEnd"/>
      <w:r w:rsidRPr="000B2099">
        <w:rPr>
          <w:bCs/>
          <w:color w:val="000000"/>
        </w:rPr>
        <w:t xml:space="preserve"> anniversary of the genocide in Srebrenica.</w:t>
      </w:r>
    </w:p>
    <w:p w:rsidR="002B706E" w:rsidRDefault="002B706E" w:rsidP="002B706E">
      <w:pPr>
        <w:rPr>
          <w:b/>
          <w:color w:val="000000"/>
        </w:rPr>
      </w:pPr>
    </w:p>
    <w:p w:rsidR="00F9589F" w:rsidRDefault="00F9589F" w:rsidP="002B706E">
      <w:pPr>
        <w:rPr>
          <w:b/>
          <w:color w:val="000000"/>
        </w:rPr>
      </w:pPr>
    </w:p>
    <w:p w:rsidR="00F9589F" w:rsidRDefault="00F9589F" w:rsidP="002B706E">
      <w:pPr>
        <w:rPr>
          <w:b/>
          <w:color w:val="000000"/>
        </w:rPr>
      </w:pPr>
    </w:p>
    <w:p w:rsidR="00F9589F" w:rsidRPr="002B706E" w:rsidRDefault="00F9589F" w:rsidP="002B706E">
      <w:pPr>
        <w:rPr>
          <w:b/>
          <w:color w:val="000000"/>
        </w:rPr>
      </w:pPr>
    </w:p>
    <w:p w:rsidR="000B2099" w:rsidRPr="000B2099" w:rsidRDefault="00996C0B" w:rsidP="002B706E">
      <w:pPr>
        <w:rPr>
          <w:b/>
          <w:bCs/>
          <w:color w:val="000000"/>
        </w:rPr>
      </w:pPr>
      <w:r>
        <w:rPr>
          <w:b/>
          <w:bCs/>
          <w:color w:val="000000"/>
        </w:rPr>
        <w:lastRenderedPageBreak/>
        <w:t>BHZ-15/0029</w:t>
      </w:r>
      <w:r w:rsidR="000B2099" w:rsidRPr="000B2099">
        <w:rPr>
          <w:b/>
          <w:bCs/>
          <w:color w:val="000000"/>
        </w:rPr>
        <w:t xml:space="preserve"> Employment and Job Fair – Mostar – NOK 1.300.000</w:t>
      </w:r>
      <w:proofErr w:type="gramStart"/>
      <w:r w:rsidR="000B2099" w:rsidRPr="000B2099">
        <w:rPr>
          <w:b/>
          <w:bCs/>
          <w:color w:val="000000"/>
        </w:rPr>
        <w:t>,00</w:t>
      </w:r>
      <w:proofErr w:type="gramEnd"/>
      <w:r w:rsidR="000B2099" w:rsidRPr="000B2099">
        <w:rPr>
          <w:b/>
          <w:bCs/>
          <w:color w:val="000000"/>
        </w:rPr>
        <w:t xml:space="preserve"> </w:t>
      </w:r>
      <w:r w:rsidR="000B2099">
        <w:rPr>
          <w:b/>
          <w:bCs/>
          <w:color w:val="000000"/>
        </w:rPr>
        <w:br/>
      </w:r>
      <w:r w:rsidR="000B2099" w:rsidRPr="000B2099">
        <w:rPr>
          <w:b/>
          <w:bCs/>
          <w:color w:val="000000"/>
        </w:rPr>
        <w:t>European Union Special Representative in Bosnia and Herzegovina (EUSR)</w:t>
      </w:r>
      <w:r w:rsidR="000B2099">
        <w:rPr>
          <w:b/>
          <w:bCs/>
          <w:color w:val="000000"/>
        </w:rPr>
        <w:t xml:space="preserve"> </w:t>
      </w:r>
    </w:p>
    <w:p w:rsidR="002B706E" w:rsidRPr="002B706E" w:rsidRDefault="000B2099" w:rsidP="002B706E">
      <w:pPr>
        <w:rPr>
          <w:color w:val="000000"/>
        </w:rPr>
      </w:pPr>
      <w:r w:rsidRPr="000B2099">
        <w:rPr>
          <w:color w:val="000000"/>
        </w:rPr>
        <w:t>The project support</w:t>
      </w:r>
      <w:r>
        <w:rPr>
          <w:color w:val="000000"/>
        </w:rPr>
        <w:t>s</w:t>
      </w:r>
      <w:r w:rsidRPr="000B2099">
        <w:rPr>
          <w:color w:val="000000"/>
        </w:rPr>
        <w:t xml:space="preserve"> holding an Education and Job Fair in Mostar in October 2015, following on similar events in the cities of Banja Luka and Zenica.  Based on </w:t>
      </w:r>
      <w:proofErr w:type="gramStart"/>
      <w:r w:rsidRPr="000B2099">
        <w:rPr>
          <w:color w:val="000000"/>
        </w:rPr>
        <w:t>this</w:t>
      </w:r>
      <w:proofErr w:type="gramEnd"/>
      <w:r w:rsidRPr="000B2099">
        <w:rPr>
          <w:color w:val="000000"/>
        </w:rPr>
        <w:t xml:space="preserve"> experience it expects to attract 8,000 – 10,000 attendees with 150 exhibitor stands and lead directly or indirectly to 1,000 filled job openings.  </w:t>
      </w:r>
      <w:r>
        <w:rPr>
          <w:color w:val="000000"/>
        </w:rPr>
        <w:t>C</w:t>
      </w:r>
      <w:r w:rsidRPr="000B2099">
        <w:rPr>
          <w:color w:val="000000"/>
        </w:rPr>
        <w:t>ontinuation of a previous grant.</w:t>
      </w:r>
      <w:r>
        <w:rPr>
          <w:color w:val="000000"/>
        </w:rPr>
        <w:t xml:space="preserve"> </w:t>
      </w:r>
    </w:p>
    <w:p w:rsidR="00F037D9" w:rsidRDefault="00F037D9" w:rsidP="00F037D9">
      <w:pPr>
        <w:rPr>
          <w:b/>
          <w:bCs/>
          <w:color w:val="000000"/>
        </w:rPr>
      </w:pPr>
    </w:p>
    <w:p w:rsidR="00F037D9" w:rsidRPr="00F037D9" w:rsidRDefault="00F037D9" w:rsidP="00F037D9">
      <w:pPr>
        <w:rPr>
          <w:color w:val="000000"/>
        </w:rPr>
      </w:pPr>
      <w:r w:rsidRPr="00F037D9">
        <w:rPr>
          <w:b/>
          <w:bCs/>
          <w:color w:val="000000"/>
        </w:rPr>
        <w:t xml:space="preserve">BHZ-15/0031, IT Support to PSOTC </w:t>
      </w:r>
      <w:r>
        <w:rPr>
          <w:b/>
          <w:bCs/>
          <w:color w:val="000000"/>
        </w:rPr>
        <w:t xml:space="preserve">- </w:t>
      </w:r>
      <w:r w:rsidRPr="00F037D9">
        <w:rPr>
          <w:b/>
          <w:bCs/>
          <w:color w:val="000000"/>
        </w:rPr>
        <w:t xml:space="preserve">NOK </w:t>
      </w:r>
      <w:r>
        <w:rPr>
          <w:b/>
          <w:bCs/>
          <w:color w:val="000000"/>
        </w:rPr>
        <w:t>228.</w:t>
      </w:r>
      <w:r w:rsidRPr="00F037D9">
        <w:rPr>
          <w:b/>
          <w:bCs/>
          <w:color w:val="000000"/>
        </w:rPr>
        <w:t>917,00</w:t>
      </w:r>
      <w:r>
        <w:rPr>
          <w:b/>
          <w:bCs/>
          <w:color w:val="000000"/>
        </w:rPr>
        <w:br/>
      </w:r>
      <w:r w:rsidRPr="00F037D9">
        <w:rPr>
          <w:b/>
          <w:bCs/>
          <w:color w:val="000000"/>
        </w:rPr>
        <w:t>British Embassy Sarajevo (on behalf of PSOTC</w:t>
      </w:r>
      <w:proofErr w:type="gramStart"/>
      <w:r w:rsidRPr="00F037D9">
        <w:rPr>
          <w:b/>
          <w:bCs/>
          <w:color w:val="000000"/>
        </w:rPr>
        <w:t>)</w:t>
      </w:r>
      <w:proofErr w:type="gramEnd"/>
      <w:r>
        <w:rPr>
          <w:b/>
          <w:bCs/>
          <w:color w:val="000000"/>
        </w:rPr>
        <w:br/>
      </w:r>
      <w:r w:rsidRPr="00F037D9">
        <w:rPr>
          <w:color w:val="000000"/>
        </w:rPr>
        <w:t>Provision of improved IT hard- and soft-ware to improve implementation of the Peace Support Operations Training Centre`s (PSOTIC) PSV (prevention of sexual violence) programme.</w:t>
      </w:r>
    </w:p>
    <w:p w:rsidR="00F037D9" w:rsidRPr="00F037D9" w:rsidRDefault="00D52DDA" w:rsidP="00F037D9">
      <w:pPr>
        <w:rPr>
          <w:bCs/>
          <w:color w:val="000000"/>
        </w:rPr>
      </w:pPr>
      <w:r>
        <w:rPr>
          <w:bCs/>
          <w:color w:val="000000"/>
        </w:rPr>
        <w:br/>
      </w:r>
      <w:r w:rsidR="00F037D9" w:rsidRPr="00F037D9">
        <w:rPr>
          <w:b/>
          <w:bCs/>
          <w:color w:val="000000"/>
          <w:lang w:val="en-US"/>
        </w:rPr>
        <w:t>BHZ 15/0032,</w:t>
      </w:r>
      <w:r w:rsidR="00F037D9" w:rsidRPr="00F037D9">
        <w:rPr>
          <w:b/>
          <w:bCs/>
          <w:color w:val="000000"/>
        </w:rPr>
        <w:t xml:space="preserve"> Race for the Cure in Bosnia and Herzegovina - </w:t>
      </w:r>
      <w:r w:rsidR="00F037D9" w:rsidRPr="00F037D9">
        <w:rPr>
          <w:b/>
          <w:bCs/>
          <w:color w:val="000000"/>
          <w:lang w:val="en-US"/>
        </w:rPr>
        <w:t>NOK 10</w:t>
      </w:r>
      <w:r w:rsidR="00E85781">
        <w:rPr>
          <w:b/>
          <w:bCs/>
          <w:color w:val="000000"/>
          <w:lang w:val="en-US"/>
        </w:rPr>
        <w:t>4</w:t>
      </w:r>
      <w:r w:rsidR="00F037D9" w:rsidRPr="00F037D9">
        <w:rPr>
          <w:b/>
          <w:bCs/>
          <w:color w:val="000000"/>
          <w:lang w:val="en-US"/>
        </w:rPr>
        <w:t>.</w:t>
      </w:r>
      <w:r w:rsidR="00E85781">
        <w:rPr>
          <w:b/>
          <w:bCs/>
          <w:color w:val="000000"/>
          <w:lang w:val="en-US"/>
        </w:rPr>
        <w:t>743</w:t>
      </w:r>
      <w:r w:rsidR="00F037D9" w:rsidRPr="00F037D9">
        <w:rPr>
          <w:b/>
          <w:bCs/>
          <w:color w:val="000000"/>
          <w:lang w:val="en-US"/>
        </w:rPr>
        <w:t>,00</w:t>
      </w:r>
      <w:r w:rsidR="00F037D9" w:rsidRPr="00F037D9">
        <w:rPr>
          <w:bCs/>
          <w:color w:val="000000"/>
          <w:lang w:val="en-US"/>
        </w:rPr>
        <w:t xml:space="preserve"> </w:t>
      </w:r>
      <w:r w:rsidR="00F037D9">
        <w:rPr>
          <w:bCs/>
          <w:color w:val="000000"/>
          <w:lang w:val="en-US"/>
        </w:rPr>
        <w:br/>
      </w:r>
      <w:r w:rsidR="00F037D9" w:rsidRPr="00F037D9">
        <w:rPr>
          <w:b/>
          <w:color w:val="000000"/>
          <w:lang w:val="en-US"/>
        </w:rPr>
        <w:t>American Jewish Joint Distribution Committee, Sarajevo</w:t>
      </w:r>
      <w:r w:rsidR="00F037D9">
        <w:rPr>
          <w:b/>
          <w:color w:val="000000"/>
          <w:lang w:val="en-US"/>
        </w:rPr>
        <w:br/>
      </w:r>
      <w:r w:rsidR="00F037D9" w:rsidRPr="00F037D9">
        <w:rPr>
          <w:bCs/>
          <w:color w:val="000000"/>
        </w:rPr>
        <w:t xml:space="preserve">Unique, </w:t>
      </w:r>
      <w:r w:rsidR="00902A6B" w:rsidRPr="00F037D9">
        <w:rPr>
          <w:bCs/>
          <w:color w:val="000000"/>
        </w:rPr>
        <w:t>multi-ethnic</w:t>
      </w:r>
      <w:r w:rsidR="00F037D9" w:rsidRPr="00F037D9">
        <w:rPr>
          <w:bCs/>
          <w:color w:val="000000"/>
        </w:rPr>
        <w:t xml:space="preserve"> program with emphasis on women’s empowerment and health that brings thousands of people together to unite under the fight of breast cancer. It is the ideal setting to bring this issue, which is still highly tabooed and stigmatized, to the public’s attention. It is also a unique opportunity to </w:t>
      </w:r>
      <w:r w:rsidR="00902A6B" w:rsidRPr="00F037D9">
        <w:rPr>
          <w:bCs/>
          <w:color w:val="000000"/>
        </w:rPr>
        <w:t>honour</w:t>
      </w:r>
      <w:r w:rsidR="00F037D9" w:rsidRPr="00F037D9">
        <w:rPr>
          <w:bCs/>
          <w:color w:val="000000"/>
        </w:rPr>
        <w:t xml:space="preserve"> survivors and bring this sensitive issue of breast cancer to the fore.</w:t>
      </w:r>
    </w:p>
    <w:p w:rsidR="00D52DDA" w:rsidRDefault="00F037D9" w:rsidP="00F037D9">
      <w:pPr>
        <w:rPr>
          <w:bCs/>
          <w:color w:val="000000"/>
        </w:rPr>
      </w:pPr>
      <w:r>
        <w:rPr>
          <w:bCs/>
          <w:color w:val="000000"/>
        </w:rPr>
        <w:br/>
      </w:r>
      <w:r w:rsidRPr="00F037D9">
        <w:rPr>
          <w:b/>
          <w:bCs/>
          <w:color w:val="000000"/>
          <w:lang w:val="en-US"/>
        </w:rPr>
        <w:t>BHZ 15/0033,</w:t>
      </w:r>
      <w:r w:rsidRPr="00F037D9">
        <w:rPr>
          <w:bCs/>
          <w:color w:val="000000"/>
        </w:rPr>
        <w:t xml:space="preserve"> </w:t>
      </w:r>
      <w:r w:rsidRPr="00F037D9">
        <w:rPr>
          <w:b/>
          <w:bCs/>
          <w:color w:val="000000"/>
          <w:lang w:val="en-US"/>
        </w:rPr>
        <w:t>Knitting Trainings-From traditional to economic activity</w:t>
      </w:r>
      <w:r>
        <w:rPr>
          <w:b/>
          <w:bCs/>
          <w:color w:val="000000"/>
          <w:lang w:val="en-US"/>
        </w:rPr>
        <w:t xml:space="preserve"> -</w:t>
      </w:r>
      <w:r w:rsidRPr="00F037D9">
        <w:rPr>
          <w:b/>
          <w:bCs/>
          <w:color w:val="000000"/>
          <w:lang w:val="en-US"/>
        </w:rPr>
        <w:t xml:space="preserve"> </w:t>
      </w:r>
      <w:r w:rsidRPr="00F037D9">
        <w:rPr>
          <w:b/>
          <w:color w:val="000000"/>
          <w:lang w:val="en-US"/>
        </w:rPr>
        <w:t>NOK 228.917,00</w:t>
      </w:r>
      <w:r w:rsidRPr="00F037D9">
        <w:rPr>
          <w:b/>
          <w:bCs/>
          <w:color w:val="000000"/>
          <w:lang w:val="en-US"/>
        </w:rPr>
        <w:br/>
      </w:r>
      <w:r w:rsidRPr="00F037D9">
        <w:rPr>
          <w:b/>
          <w:color w:val="000000"/>
          <w:lang w:val="en-US"/>
        </w:rPr>
        <w:t>UDRUZENE, Sarajevo</w:t>
      </w:r>
      <w:r w:rsidRPr="00F037D9">
        <w:rPr>
          <w:bCs/>
          <w:color w:val="000000"/>
          <w:lang w:val="en-US"/>
        </w:rPr>
        <w:br/>
      </w:r>
      <w:proofErr w:type="spellStart"/>
      <w:r w:rsidRPr="00F037D9">
        <w:rPr>
          <w:bCs/>
          <w:color w:val="000000"/>
        </w:rPr>
        <w:t>Udruzene</w:t>
      </w:r>
      <w:proofErr w:type="spellEnd"/>
      <w:r w:rsidRPr="00F037D9">
        <w:rPr>
          <w:bCs/>
          <w:color w:val="000000"/>
        </w:rPr>
        <w:t xml:space="preserve"> provides original solution by giving women-war victims as well as those living in poverty, a chance to become economically independent. They are engaged in sustainable professional activity using a traditional Bosnian skill: knitting. Unemployed and marginalized women are mostly from rural areas and have usually had low education. Their prospects of obtaining well-paying employment are therefore minimal.</w:t>
      </w:r>
    </w:p>
    <w:p w:rsidR="00F037D9" w:rsidRDefault="00F037D9" w:rsidP="00F037D9">
      <w:pPr>
        <w:rPr>
          <w:bCs/>
          <w:color w:val="000000"/>
        </w:rPr>
      </w:pPr>
    </w:p>
    <w:p w:rsidR="00F037D9" w:rsidRDefault="00F037D9" w:rsidP="00F037D9">
      <w:pPr>
        <w:rPr>
          <w:bCs/>
          <w:color w:val="000000"/>
        </w:rPr>
      </w:pPr>
      <w:r w:rsidRPr="00F037D9">
        <w:rPr>
          <w:b/>
          <w:bCs/>
          <w:color w:val="000000"/>
          <w:lang w:val="en-US"/>
        </w:rPr>
        <w:t>BHZ 15/0034,</w:t>
      </w:r>
      <w:r w:rsidRPr="00F037D9">
        <w:rPr>
          <w:bCs/>
          <w:color w:val="000000"/>
        </w:rPr>
        <w:t xml:space="preserve"> </w:t>
      </w:r>
      <w:r w:rsidRPr="00F037D9">
        <w:rPr>
          <w:b/>
          <w:bCs/>
          <w:color w:val="000000"/>
          <w:lang w:val="en-US"/>
        </w:rPr>
        <w:t>Comparative Constitutional Law and EU Law Program 2015/2016</w:t>
      </w:r>
      <w:r w:rsidRPr="00F037D9">
        <w:rPr>
          <w:bCs/>
          <w:color w:val="000000"/>
          <w:lang w:val="en-US"/>
        </w:rPr>
        <w:t xml:space="preserve"> </w:t>
      </w:r>
      <w:r>
        <w:rPr>
          <w:bCs/>
          <w:color w:val="000000"/>
          <w:lang w:val="en-US"/>
        </w:rPr>
        <w:t xml:space="preserve">- </w:t>
      </w:r>
      <w:r w:rsidRPr="00F037D9">
        <w:rPr>
          <w:b/>
          <w:color w:val="000000"/>
          <w:lang w:val="en-US"/>
        </w:rPr>
        <w:t>NOK 200.000,00</w:t>
      </w:r>
      <w:r w:rsidRPr="00F037D9">
        <w:rPr>
          <w:b/>
          <w:bCs/>
          <w:color w:val="000000"/>
          <w:lang w:val="en-US"/>
        </w:rPr>
        <w:br/>
      </w:r>
      <w:r w:rsidRPr="00F037D9">
        <w:rPr>
          <w:b/>
          <w:color w:val="000000"/>
          <w:lang w:val="en-US"/>
        </w:rPr>
        <w:t>Embassy of the Sovereign Order of Malta in BiH</w:t>
      </w:r>
      <w:r w:rsidRPr="00F037D9">
        <w:rPr>
          <w:bCs/>
          <w:color w:val="000000"/>
          <w:lang w:val="en-US"/>
        </w:rPr>
        <w:br/>
      </w:r>
      <w:proofErr w:type="gramStart"/>
      <w:r w:rsidRPr="00F037D9">
        <w:rPr>
          <w:bCs/>
          <w:color w:val="000000"/>
        </w:rPr>
        <w:t>This</w:t>
      </w:r>
      <w:proofErr w:type="gramEnd"/>
      <w:r w:rsidRPr="00F037D9">
        <w:rPr>
          <w:bCs/>
          <w:color w:val="000000"/>
        </w:rPr>
        <w:t xml:space="preserve"> project aims to support education program of law students of the Universities of Banja Luka, Sarajevo, Mostar and Tuzla in the areas of Constitutional Law and European Union Law. This is continuation of previously supported program targeting law students and is result of a growing need and request for this type of </w:t>
      </w:r>
      <w:r w:rsidR="00902A6B" w:rsidRPr="00F037D9">
        <w:rPr>
          <w:bCs/>
          <w:color w:val="000000"/>
        </w:rPr>
        <w:t>education. The</w:t>
      </w:r>
      <w:r w:rsidRPr="00F037D9">
        <w:rPr>
          <w:bCs/>
          <w:color w:val="000000"/>
        </w:rPr>
        <w:t xml:space="preserve"> project targets 20 BiH students who will attend full program and a follow up law courses and seminars tailored to their specific but needs.  </w:t>
      </w:r>
    </w:p>
    <w:p w:rsidR="00F037D9" w:rsidRDefault="00F037D9" w:rsidP="00F037D9">
      <w:pPr>
        <w:rPr>
          <w:bCs/>
          <w:color w:val="000000"/>
        </w:rPr>
      </w:pPr>
    </w:p>
    <w:p w:rsidR="00F037D9" w:rsidRDefault="00F037D9" w:rsidP="00F037D9">
      <w:pPr>
        <w:rPr>
          <w:bCs/>
          <w:color w:val="000000"/>
        </w:rPr>
      </w:pPr>
      <w:r w:rsidRPr="00F037D9">
        <w:rPr>
          <w:b/>
          <w:bCs/>
          <w:color w:val="000000"/>
          <w:lang w:val="en-US"/>
        </w:rPr>
        <w:t>BHZ 15/0035,</w:t>
      </w:r>
      <w:r w:rsidRPr="00F037D9">
        <w:rPr>
          <w:bCs/>
          <w:color w:val="000000"/>
        </w:rPr>
        <w:t xml:space="preserve"> </w:t>
      </w:r>
      <w:r w:rsidRPr="00F037D9">
        <w:rPr>
          <w:b/>
          <w:bCs/>
          <w:color w:val="000000"/>
          <w:lang w:val="en-US"/>
        </w:rPr>
        <w:t>Challenges of Transition II</w:t>
      </w:r>
      <w:r>
        <w:rPr>
          <w:b/>
          <w:bCs/>
          <w:color w:val="000000"/>
          <w:lang w:val="en-US"/>
        </w:rPr>
        <w:t xml:space="preserve"> - </w:t>
      </w:r>
      <w:r w:rsidRPr="00F037D9">
        <w:rPr>
          <w:b/>
          <w:color w:val="000000"/>
          <w:lang w:val="en-US"/>
        </w:rPr>
        <w:t>NOK 150.000,00</w:t>
      </w:r>
      <w:r w:rsidRPr="00F037D9">
        <w:rPr>
          <w:b/>
          <w:bCs/>
          <w:color w:val="000000"/>
          <w:lang w:val="en-US"/>
        </w:rPr>
        <w:br/>
      </w:r>
      <w:r w:rsidRPr="00F037D9">
        <w:rPr>
          <w:b/>
          <w:color w:val="000000"/>
          <w:lang w:val="en-US"/>
        </w:rPr>
        <w:t>IWPR, London</w:t>
      </w:r>
      <w:r w:rsidRPr="00F037D9">
        <w:rPr>
          <w:bCs/>
          <w:color w:val="000000"/>
          <w:lang w:val="en-US"/>
        </w:rPr>
        <w:br/>
      </w:r>
      <w:r w:rsidRPr="00F037D9">
        <w:rPr>
          <w:bCs/>
          <w:color w:val="000000"/>
        </w:rPr>
        <w:t>Production of a documentary, highlighting community level efforts at peace building and reconciliation. Documentary will support reconciliation in the West Balkans trough analysis of the recent past, reporting on transitional justice and advancement of investigative journalism.</w:t>
      </w:r>
    </w:p>
    <w:p w:rsidR="00D52DDA" w:rsidRDefault="00D52DDA" w:rsidP="00D52DDA">
      <w:pPr>
        <w:rPr>
          <w:bCs/>
          <w:color w:val="000000"/>
        </w:rPr>
      </w:pPr>
    </w:p>
    <w:p w:rsidR="00F9589F" w:rsidRDefault="00F9589F" w:rsidP="00D52DDA">
      <w:pPr>
        <w:rPr>
          <w:bCs/>
          <w:color w:val="000000"/>
        </w:rPr>
      </w:pPr>
    </w:p>
    <w:p w:rsidR="00F9589F" w:rsidRDefault="00F9589F" w:rsidP="00F9589F">
      <w:pPr>
        <w:rPr>
          <w:bCs/>
          <w:color w:val="000000"/>
        </w:rPr>
      </w:pPr>
      <w:proofErr w:type="gramStart"/>
      <w:r>
        <w:rPr>
          <w:b/>
          <w:bCs/>
          <w:color w:val="000000"/>
          <w:lang w:val="en-US"/>
        </w:rPr>
        <w:lastRenderedPageBreak/>
        <w:t>BHZ 15/0036</w:t>
      </w:r>
      <w:r w:rsidRPr="00F037D9">
        <w:rPr>
          <w:b/>
          <w:bCs/>
          <w:color w:val="000000"/>
          <w:lang w:val="en-US"/>
        </w:rPr>
        <w:t>,</w:t>
      </w:r>
      <w:r>
        <w:rPr>
          <w:b/>
          <w:bCs/>
          <w:color w:val="000000"/>
          <w:lang w:val="en-US"/>
        </w:rPr>
        <w:t xml:space="preserve"> </w:t>
      </w:r>
      <w:r w:rsidRPr="00F9589F">
        <w:rPr>
          <w:b/>
          <w:bCs/>
          <w:color w:val="000000"/>
          <w:lang w:val="en-US"/>
        </w:rPr>
        <w:t>Mothers, children and youth of Roma community of Bihac for better World</w:t>
      </w:r>
      <w:r>
        <w:rPr>
          <w:b/>
          <w:bCs/>
          <w:color w:val="000000"/>
          <w:lang w:val="en-US"/>
        </w:rPr>
        <w:t xml:space="preserve"> -</w:t>
      </w:r>
      <w:r w:rsidRPr="00F037D9">
        <w:rPr>
          <w:b/>
          <w:color w:val="000000"/>
          <w:lang w:val="en-US"/>
        </w:rPr>
        <w:t>NOK 1</w:t>
      </w:r>
      <w:r>
        <w:rPr>
          <w:b/>
          <w:color w:val="000000"/>
          <w:lang w:val="en-US"/>
        </w:rPr>
        <w:t>23</w:t>
      </w:r>
      <w:r w:rsidRPr="00F037D9">
        <w:rPr>
          <w:b/>
          <w:color w:val="000000"/>
          <w:lang w:val="en-US"/>
        </w:rPr>
        <w:t>.000,00</w:t>
      </w:r>
      <w:r w:rsidRPr="00F037D9">
        <w:rPr>
          <w:b/>
          <w:bCs/>
          <w:color w:val="000000"/>
          <w:lang w:val="en-US"/>
        </w:rPr>
        <w:br/>
      </w:r>
      <w:r>
        <w:rPr>
          <w:b/>
          <w:color w:val="000000"/>
          <w:lang w:val="en-US"/>
        </w:rPr>
        <w:t xml:space="preserve">ALFA, Bihac </w:t>
      </w:r>
      <w:r w:rsidRPr="00F037D9">
        <w:rPr>
          <w:bCs/>
          <w:color w:val="000000"/>
          <w:lang w:val="en-US"/>
        </w:rPr>
        <w:br/>
      </w:r>
      <w:r w:rsidRPr="00F9589F">
        <w:rPr>
          <w:bCs/>
          <w:color w:val="000000"/>
        </w:rPr>
        <w:t>Improving conditions and quality of life for socially endangered Roma population in the area of Bihac Municipality</w:t>
      </w:r>
      <w:r>
        <w:rPr>
          <w:bCs/>
          <w:color w:val="000000"/>
        </w:rPr>
        <w:t xml:space="preserve"> – inclusion of Roma children </w:t>
      </w:r>
      <w:r w:rsidRPr="00F9589F">
        <w:rPr>
          <w:bCs/>
          <w:color w:val="000000"/>
        </w:rPr>
        <w:t xml:space="preserve">to </w:t>
      </w:r>
      <w:r>
        <w:rPr>
          <w:bCs/>
          <w:color w:val="000000"/>
        </w:rPr>
        <w:t xml:space="preserve">the education </w:t>
      </w:r>
      <w:r w:rsidRPr="00F9589F">
        <w:rPr>
          <w:bCs/>
          <w:color w:val="000000"/>
        </w:rPr>
        <w:t>system, providing psychosocial and material assistance to Roma community, continuous support and mobilization of Roma women, encouraging youth to use volunteer actions and education to contribute to community development.</w:t>
      </w:r>
      <w:proofErr w:type="gramEnd"/>
      <w:r w:rsidRPr="00F9589F">
        <w:rPr>
          <w:bCs/>
          <w:color w:val="000000"/>
        </w:rPr>
        <w:t xml:space="preserve"> Activities include meetings with Roma</w:t>
      </w:r>
      <w:r>
        <w:rPr>
          <w:bCs/>
          <w:color w:val="000000"/>
        </w:rPr>
        <w:t>’</w:t>
      </w:r>
      <w:r w:rsidRPr="00F9589F">
        <w:rPr>
          <w:bCs/>
          <w:color w:val="000000"/>
        </w:rPr>
        <w:t>s association and parents, workshops with mothers, children, and youth</w:t>
      </w:r>
      <w:r>
        <w:rPr>
          <w:bCs/>
          <w:color w:val="000000"/>
        </w:rPr>
        <w:t xml:space="preserve">. </w:t>
      </w:r>
    </w:p>
    <w:p w:rsidR="00F9589F" w:rsidRDefault="00F9589F" w:rsidP="00D52DDA">
      <w:pPr>
        <w:rPr>
          <w:bCs/>
          <w:color w:val="000000"/>
        </w:rPr>
      </w:pPr>
    </w:p>
    <w:p w:rsidR="00F9589F" w:rsidRDefault="00F9589F" w:rsidP="00D52DDA">
      <w:pPr>
        <w:rPr>
          <w:color w:val="000000"/>
          <w:lang w:val="en-US"/>
        </w:rPr>
      </w:pPr>
      <w:r>
        <w:rPr>
          <w:b/>
          <w:bCs/>
          <w:color w:val="000000"/>
          <w:lang w:val="en-US"/>
        </w:rPr>
        <w:t>BHZ 15/0037</w:t>
      </w:r>
      <w:r w:rsidRPr="00F037D9">
        <w:rPr>
          <w:b/>
          <w:bCs/>
          <w:color w:val="000000"/>
          <w:lang w:val="en-US"/>
        </w:rPr>
        <w:t>,</w:t>
      </w:r>
      <w:r>
        <w:rPr>
          <w:b/>
          <w:bCs/>
          <w:color w:val="000000"/>
          <w:lang w:val="en-US"/>
        </w:rPr>
        <w:t xml:space="preserve"> </w:t>
      </w:r>
      <w:r w:rsidRPr="00F9589F">
        <w:rPr>
          <w:b/>
          <w:bCs/>
          <w:color w:val="000000"/>
          <w:lang w:val="en-US"/>
        </w:rPr>
        <w:t xml:space="preserve">Rebuilding local road in </w:t>
      </w:r>
      <w:proofErr w:type="spellStart"/>
      <w:r w:rsidRPr="00F9589F">
        <w:rPr>
          <w:b/>
          <w:bCs/>
          <w:color w:val="000000"/>
          <w:lang w:val="en-US"/>
        </w:rPr>
        <w:t>Balacici</w:t>
      </w:r>
      <w:proofErr w:type="spellEnd"/>
      <w:r w:rsidRPr="00F9589F">
        <w:rPr>
          <w:b/>
          <w:bCs/>
          <w:color w:val="000000"/>
          <w:lang w:val="en-US"/>
        </w:rPr>
        <w:t xml:space="preserve"> settlement</w:t>
      </w:r>
      <w:r>
        <w:rPr>
          <w:b/>
          <w:bCs/>
          <w:color w:val="000000"/>
          <w:lang w:val="en-US"/>
        </w:rPr>
        <w:t xml:space="preserve"> – NOK 256.387,00</w:t>
      </w:r>
      <w:r>
        <w:rPr>
          <w:b/>
          <w:bCs/>
          <w:color w:val="000000"/>
          <w:lang w:val="en-US"/>
        </w:rPr>
        <w:br/>
        <w:t xml:space="preserve">Local Community </w:t>
      </w:r>
      <w:proofErr w:type="spellStart"/>
      <w:r>
        <w:rPr>
          <w:b/>
          <w:bCs/>
          <w:color w:val="000000"/>
          <w:lang w:val="en-US"/>
        </w:rPr>
        <w:t>Zeljezno</w:t>
      </w:r>
      <w:proofErr w:type="spellEnd"/>
      <w:r>
        <w:rPr>
          <w:b/>
          <w:bCs/>
          <w:color w:val="000000"/>
          <w:lang w:val="en-US"/>
        </w:rPr>
        <w:t xml:space="preserve"> </w:t>
      </w:r>
      <w:proofErr w:type="spellStart"/>
      <w:r>
        <w:rPr>
          <w:b/>
          <w:bCs/>
          <w:color w:val="000000"/>
          <w:lang w:val="en-US"/>
        </w:rPr>
        <w:t>Polje</w:t>
      </w:r>
      <w:proofErr w:type="spellEnd"/>
      <w:r>
        <w:rPr>
          <w:b/>
          <w:bCs/>
          <w:color w:val="000000"/>
          <w:lang w:val="en-US"/>
        </w:rPr>
        <w:t xml:space="preserve"> </w:t>
      </w:r>
      <w:r w:rsidRPr="00F9589F">
        <w:rPr>
          <w:b/>
          <w:bCs/>
          <w:color w:val="000000"/>
          <w:lang w:val="en-US"/>
        </w:rPr>
        <w:t xml:space="preserve"> </w:t>
      </w:r>
      <w:r>
        <w:rPr>
          <w:b/>
          <w:bCs/>
          <w:color w:val="000000"/>
          <w:lang w:val="en-US"/>
        </w:rPr>
        <w:t xml:space="preserve">    </w:t>
      </w:r>
      <w:r>
        <w:rPr>
          <w:b/>
          <w:bCs/>
          <w:color w:val="000000"/>
          <w:lang w:val="en-US"/>
        </w:rPr>
        <w:br/>
      </w:r>
      <w:r w:rsidRPr="00F9589F">
        <w:rPr>
          <w:color w:val="000000"/>
          <w:lang w:val="en-US"/>
        </w:rPr>
        <w:t>Re</w:t>
      </w:r>
      <w:r>
        <w:rPr>
          <w:color w:val="000000"/>
          <w:lang w:val="en-US"/>
        </w:rPr>
        <w:t>-</w:t>
      </w:r>
      <w:r w:rsidRPr="00F9589F">
        <w:rPr>
          <w:color w:val="000000"/>
          <w:lang w:val="en-US"/>
        </w:rPr>
        <w:t xml:space="preserve">building the local road destroyed in last-year’s floods. Road connects 600 habitants of </w:t>
      </w:r>
      <w:proofErr w:type="spellStart"/>
      <w:r w:rsidRPr="00F9589F">
        <w:rPr>
          <w:color w:val="000000"/>
          <w:lang w:val="en-US"/>
        </w:rPr>
        <w:t>Balacici</w:t>
      </w:r>
      <w:proofErr w:type="spellEnd"/>
      <w:r w:rsidRPr="00F9589F">
        <w:rPr>
          <w:color w:val="000000"/>
          <w:lang w:val="en-US"/>
        </w:rPr>
        <w:t xml:space="preserve"> settlement. Duration: three months. Almost all habitants make their living of agriculture and road is necessary for logistics and transportation of the crops    </w:t>
      </w:r>
    </w:p>
    <w:p w:rsidR="00E85781" w:rsidRDefault="00E85781" w:rsidP="00D52DDA">
      <w:pPr>
        <w:rPr>
          <w:color w:val="000000"/>
          <w:lang w:val="en-US"/>
        </w:rPr>
      </w:pPr>
    </w:p>
    <w:p w:rsidR="00E85781" w:rsidRDefault="00E85781" w:rsidP="00E85781">
      <w:pPr>
        <w:rPr>
          <w:color w:val="000000"/>
        </w:rPr>
      </w:pPr>
      <w:r>
        <w:rPr>
          <w:b/>
          <w:bCs/>
          <w:color w:val="000000"/>
          <w:lang w:val="en-US"/>
        </w:rPr>
        <w:t>BHZ 15/0038</w:t>
      </w:r>
      <w:r w:rsidRPr="00F037D9">
        <w:rPr>
          <w:b/>
          <w:bCs/>
          <w:color w:val="000000"/>
          <w:lang w:val="en-US"/>
        </w:rPr>
        <w:t>,</w:t>
      </w:r>
      <w:r>
        <w:rPr>
          <w:b/>
          <w:bCs/>
          <w:color w:val="000000"/>
          <w:lang w:val="en-US"/>
        </w:rPr>
        <w:t xml:space="preserve"> </w:t>
      </w:r>
      <w:r w:rsidR="00043E06" w:rsidRPr="00043E06">
        <w:rPr>
          <w:b/>
          <w:bCs/>
          <w:color w:val="000000"/>
          <w:lang w:val="en-US"/>
        </w:rPr>
        <w:t xml:space="preserve">Energy efficiency in buildings-basis for sustainable </w:t>
      </w:r>
      <w:proofErr w:type="spellStart"/>
      <w:r w:rsidR="00043E06" w:rsidRPr="00043E06">
        <w:rPr>
          <w:b/>
          <w:bCs/>
          <w:color w:val="000000"/>
          <w:lang w:val="en-US"/>
        </w:rPr>
        <w:t>soc</w:t>
      </w:r>
      <w:proofErr w:type="spellEnd"/>
      <w:r w:rsidR="00043E06" w:rsidRPr="00043E06">
        <w:rPr>
          <w:b/>
          <w:bCs/>
          <w:color w:val="000000"/>
          <w:lang w:val="en-US"/>
        </w:rPr>
        <w:t>-econ growth</w:t>
      </w:r>
      <w:r w:rsidR="00043E06">
        <w:rPr>
          <w:b/>
          <w:bCs/>
          <w:color w:val="000000"/>
          <w:lang w:val="en-US"/>
        </w:rPr>
        <w:t xml:space="preserve"> </w:t>
      </w:r>
      <w:r>
        <w:rPr>
          <w:b/>
          <w:bCs/>
          <w:color w:val="000000"/>
          <w:lang w:val="en-US"/>
        </w:rPr>
        <w:t>– NOK 356.881,00</w:t>
      </w:r>
      <w:r>
        <w:rPr>
          <w:b/>
          <w:bCs/>
          <w:color w:val="000000"/>
          <w:lang w:val="en-US"/>
        </w:rPr>
        <w:br/>
        <w:t xml:space="preserve">Association Green Council, Sarajevo   </w:t>
      </w:r>
      <w:r w:rsidRPr="00F9589F">
        <w:rPr>
          <w:b/>
          <w:bCs/>
          <w:color w:val="000000"/>
          <w:lang w:val="en-US"/>
        </w:rPr>
        <w:t xml:space="preserve"> </w:t>
      </w:r>
      <w:r>
        <w:rPr>
          <w:b/>
          <w:bCs/>
          <w:color w:val="000000"/>
          <w:lang w:val="en-US"/>
        </w:rPr>
        <w:t xml:space="preserve">    </w:t>
      </w:r>
      <w:r w:rsidR="00C256C6">
        <w:rPr>
          <w:b/>
          <w:bCs/>
          <w:color w:val="000000"/>
          <w:lang w:val="en-US"/>
        </w:rPr>
        <w:br/>
      </w:r>
      <w:proofErr w:type="gramStart"/>
      <w:r w:rsidRPr="00E85781">
        <w:rPr>
          <w:color w:val="000000"/>
        </w:rPr>
        <w:t>This</w:t>
      </w:r>
      <w:proofErr w:type="gramEnd"/>
      <w:r w:rsidRPr="00E85781">
        <w:rPr>
          <w:color w:val="000000"/>
        </w:rPr>
        <w:t xml:space="preserve"> project will aim to support development of energy efficient platform for the building sector as well as prepare and implement a set of guidelines related to the production and use of locally pro-</w:t>
      </w:r>
      <w:proofErr w:type="spellStart"/>
      <w:r w:rsidRPr="00E85781">
        <w:rPr>
          <w:color w:val="000000"/>
        </w:rPr>
        <w:t>duced</w:t>
      </w:r>
      <w:proofErr w:type="spellEnd"/>
      <w:r w:rsidRPr="00E85781">
        <w:rPr>
          <w:color w:val="000000"/>
        </w:rPr>
        <w:t xml:space="preserve"> insulating materials. Specific activities of this proposal would include research </w:t>
      </w:r>
      <w:r w:rsidR="0055114D" w:rsidRPr="00E85781">
        <w:rPr>
          <w:color w:val="000000"/>
        </w:rPr>
        <w:t>implementation</w:t>
      </w:r>
      <w:r w:rsidRPr="00E85781">
        <w:rPr>
          <w:color w:val="000000"/>
        </w:rPr>
        <w:t xml:space="preserve"> and organization of introductory and final conference.</w:t>
      </w:r>
    </w:p>
    <w:p w:rsidR="00C256C6" w:rsidRDefault="00C256C6" w:rsidP="00E85781">
      <w:pPr>
        <w:rPr>
          <w:color w:val="000000"/>
        </w:rPr>
      </w:pPr>
    </w:p>
    <w:p w:rsidR="00C256C6" w:rsidRDefault="00C256C6" w:rsidP="00E85781">
      <w:pPr>
        <w:rPr>
          <w:color w:val="000000"/>
        </w:rPr>
      </w:pPr>
      <w:r>
        <w:rPr>
          <w:b/>
          <w:bCs/>
          <w:color w:val="000000"/>
          <w:lang w:val="en-US"/>
        </w:rPr>
        <w:t>BHZ 15/0039</w:t>
      </w:r>
      <w:r w:rsidRPr="00F037D9">
        <w:rPr>
          <w:b/>
          <w:bCs/>
          <w:color w:val="000000"/>
          <w:lang w:val="en-US"/>
        </w:rPr>
        <w:t>,</w:t>
      </w:r>
      <w:r>
        <w:rPr>
          <w:b/>
          <w:bCs/>
          <w:color w:val="000000"/>
          <w:lang w:val="en-US"/>
        </w:rPr>
        <w:t xml:space="preserve"> </w:t>
      </w:r>
      <w:r w:rsidRPr="00C256C6">
        <w:rPr>
          <w:b/>
          <w:bCs/>
          <w:color w:val="000000"/>
          <w:lang w:val="en-US"/>
        </w:rPr>
        <w:t>Anti-corruption</w:t>
      </w:r>
      <w:r>
        <w:rPr>
          <w:b/>
          <w:bCs/>
          <w:color w:val="000000"/>
          <w:lang w:val="en-US"/>
        </w:rPr>
        <w:t xml:space="preserve"> – NOK 1.000.000,00</w:t>
      </w:r>
      <w:r>
        <w:rPr>
          <w:b/>
          <w:bCs/>
          <w:color w:val="000000"/>
          <w:lang w:val="en-US"/>
        </w:rPr>
        <w:br/>
        <w:t xml:space="preserve">UNDP    </w:t>
      </w:r>
      <w:r w:rsidRPr="00F9589F">
        <w:rPr>
          <w:b/>
          <w:bCs/>
          <w:color w:val="000000"/>
          <w:lang w:val="en-US"/>
        </w:rPr>
        <w:t xml:space="preserve"> </w:t>
      </w:r>
      <w:r>
        <w:rPr>
          <w:b/>
          <w:bCs/>
          <w:color w:val="000000"/>
          <w:lang w:val="en-US"/>
        </w:rPr>
        <w:t xml:space="preserve">    </w:t>
      </w:r>
      <w:r>
        <w:rPr>
          <w:b/>
          <w:bCs/>
          <w:color w:val="000000"/>
          <w:lang w:val="en-US"/>
        </w:rPr>
        <w:br/>
      </w:r>
      <w:r w:rsidRPr="00C256C6">
        <w:rPr>
          <w:color w:val="000000"/>
        </w:rPr>
        <w:t>The project aims to improve governance of anticorruption initiatives in BiH focusing on parl</w:t>
      </w:r>
      <w:r>
        <w:rPr>
          <w:color w:val="000000"/>
        </w:rPr>
        <w:t>i</w:t>
      </w:r>
      <w:r w:rsidRPr="00C256C6">
        <w:rPr>
          <w:color w:val="000000"/>
        </w:rPr>
        <w:t>amentarians, Anticorruption Agency of Bosnia and Herzegovina and other insti</w:t>
      </w:r>
      <w:r>
        <w:rPr>
          <w:color w:val="000000"/>
        </w:rPr>
        <w:t>tutions defined in the Anticorru</w:t>
      </w:r>
      <w:r w:rsidRPr="00C256C6">
        <w:rPr>
          <w:color w:val="000000"/>
        </w:rPr>
        <w:t>ption Strategy of BiH.</w:t>
      </w:r>
    </w:p>
    <w:p w:rsidR="00C256C6" w:rsidRDefault="00C256C6" w:rsidP="00E85781">
      <w:pPr>
        <w:rPr>
          <w:color w:val="000000"/>
        </w:rPr>
      </w:pPr>
    </w:p>
    <w:p w:rsidR="00C256C6" w:rsidRDefault="00C256C6" w:rsidP="00E85781">
      <w:pPr>
        <w:rPr>
          <w:color w:val="000000"/>
        </w:rPr>
      </w:pPr>
      <w:r w:rsidRPr="008467F2">
        <w:rPr>
          <w:b/>
        </w:rPr>
        <w:t>BHZ-15/00</w:t>
      </w:r>
      <w:r>
        <w:rPr>
          <w:b/>
        </w:rPr>
        <w:t>40</w:t>
      </w:r>
      <w:r w:rsidRPr="00FC0072">
        <w:rPr>
          <w:bCs/>
        </w:rPr>
        <w:t xml:space="preserve"> </w:t>
      </w:r>
      <w:r w:rsidRPr="00FC0072">
        <w:rPr>
          <w:b/>
        </w:rPr>
        <w:t>“</w:t>
      </w:r>
      <w:r w:rsidRPr="00C256C6">
        <w:rPr>
          <w:b/>
        </w:rPr>
        <w:t>Assessing potential technical improvements to the BH Election Process</w:t>
      </w:r>
      <w:r w:rsidRPr="00FC0072">
        <w:rPr>
          <w:b/>
        </w:rPr>
        <w:t>”</w:t>
      </w:r>
      <w:r>
        <w:rPr>
          <w:b/>
        </w:rPr>
        <w:t xml:space="preserve"> – NOK 263.027,00 </w:t>
      </w:r>
      <w:r>
        <w:rPr>
          <w:b/>
        </w:rPr>
        <w:br/>
      </w:r>
      <w:r>
        <w:rPr>
          <w:b/>
          <w:bCs/>
        </w:rPr>
        <w:t xml:space="preserve">AEO BiH – Association of Election Officials of BiH </w:t>
      </w:r>
      <w:r w:rsidRPr="00FC0072">
        <w:rPr>
          <w:b/>
          <w:bCs/>
        </w:rPr>
        <w:br/>
      </w:r>
      <w:r>
        <w:rPr>
          <w:snapToGrid w:val="0"/>
        </w:rPr>
        <w:t>H</w:t>
      </w:r>
      <w:r w:rsidRPr="00C256C6">
        <w:rPr>
          <w:snapToGrid w:val="0"/>
        </w:rPr>
        <w:t>ir</w:t>
      </w:r>
      <w:r>
        <w:rPr>
          <w:snapToGrid w:val="0"/>
        </w:rPr>
        <w:t xml:space="preserve">ing </w:t>
      </w:r>
      <w:r w:rsidRPr="00C256C6">
        <w:rPr>
          <w:snapToGrid w:val="0"/>
        </w:rPr>
        <w:t xml:space="preserve">foreign experts to prepare an assessment over 60 days, making recommendations regarding improvements to the election process. Recommendations </w:t>
      </w:r>
      <w:proofErr w:type="gramStart"/>
      <w:r w:rsidRPr="00C256C6">
        <w:rPr>
          <w:snapToGrid w:val="0"/>
        </w:rPr>
        <w:t>will be given</w:t>
      </w:r>
      <w:proofErr w:type="gramEnd"/>
      <w:r w:rsidRPr="00C256C6">
        <w:rPr>
          <w:snapToGrid w:val="0"/>
        </w:rPr>
        <w:t xml:space="preserve"> to a working group regarding proposed legal changes or for implementation by the election commission. A pilot project is to </w:t>
      </w:r>
      <w:proofErr w:type="gramStart"/>
      <w:r w:rsidRPr="00C256C6">
        <w:rPr>
          <w:snapToGrid w:val="0"/>
        </w:rPr>
        <w:t>be conducted</w:t>
      </w:r>
      <w:proofErr w:type="gramEnd"/>
      <w:r w:rsidRPr="00C256C6">
        <w:rPr>
          <w:snapToGrid w:val="0"/>
        </w:rPr>
        <w:t xml:space="preserve"> in some municipalities in the 2016 elections with widespread adoption for the 2018 general elections. Central Election Commission of Bosnia and Herzegovina is cooperating partner.</w:t>
      </w:r>
    </w:p>
    <w:p w:rsidR="00C256C6" w:rsidRDefault="00C256C6" w:rsidP="00E85781">
      <w:pPr>
        <w:rPr>
          <w:color w:val="000000"/>
        </w:rPr>
      </w:pPr>
    </w:p>
    <w:p w:rsidR="00996C0B" w:rsidRDefault="00C256C6" w:rsidP="00E85781">
      <w:pPr>
        <w:rPr>
          <w:snapToGrid w:val="0"/>
        </w:rPr>
      </w:pPr>
      <w:r w:rsidRPr="008467F2">
        <w:rPr>
          <w:b/>
        </w:rPr>
        <w:t>BHZ-15/00</w:t>
      </w:r>
      <w:r>
        <w:rPr>
          <w:b/>
        </w:rPr>
        <w:t>41</w:t>
      </w:r>
      <w:r w:rsidRPr="00FC0072">
        <w:rPr>
          <w:bCs/>
        </w:rPr>
        <w:t xml:space="preserve"> </w:t>
      </w:r>
      <w:r w:rsidRPr="00FC0072">
        <w:rPr>
          <w:b/>
        </w:rPr>
        <w:t xml:space="preserve">“16 Days of Activism </w:t>
      </w:r>
      <w:proofErr w:type="gramStart"/>
      <w:r w:rsidRPr="00FC0072">
        <w:rPr>
          <w:b/>
        </w:rPr>
        <w:t>Against</w:t>
      </w:r>
      <w:proofErr w:type="gramEnd"/>
      <w:r w:rsidRPr="00FC0072">
        <w:rPr>
          <w:b/>
        </w:rPr>
        <w:t xml:space="preserve"> Gender Based Violence in BiH”</w:t>
      </w:r>
      <w:r>
        <w:rPr>
          <w:b/>
        </w:rPr>
        <w:t xml:space="preserve"> – NOK 200.000,00 </w:t>
      </w:r>
      <w:r>
        <w:rPr>
          <w:b/>
        </w:rPr>
        <w:br/>
      </w:r>
      <w:r w:rsidRPr="00FC0072">
        <w:rPr>
          <w:b/>
          <w:bCs/>
        </w:rPr>
        <w:t>Center for Informational Decontamination of Youth Banja</w:t>
      </w:r>
      <w:r>
        <w:rPr>
          <w:b/>
          <w:bCs/>
        </w:rPr>
        <w:t xml:space="preserve"> L</w:t>
      </w:r>
      <w:r w:rsidRPr="00FC0072">
        <w:rPr>
          <w:b/>
          <w:bCs/>
        </w:rPr>
        <w:t>uka</w:t>
      </w:r>
      <w:r w:rsidRPr="00FC0072">
        <w:rPr>
          <w:b/>
          <w:bCs/>
        </w:rPr>
        <w:br/>
      </w:r>
      <w:r>
        <w:rPr>
          <w:snapToGrid w:val="0"/>
        </w:rPr>
        <w:t xml:space="preserve">This is a part of global campaign. Bringing back the attention of the public and media to the issues of GBV and domestic violence, promoting existing mechanisms for support – especially the SOS lines and Police emergency lines and inspire greater involvement of the authorities. Project will also promote already existing projects, especially the ones already funded by the Norwegian Embassy, creating synergy between them. </w:t>
      </w:r>
    </w:p>
    <w:p w:rsidR="00C43574" w:rsidRDefault="00C43574" w:rsidP="00E85781">
      <w:pPr>
        <w:rPr>
          <w:snapToGrid w:val="0"/>
        </w:rPr>
      </w:pPr>
    </w:p>
    <w:p w:rsidR="000528F1" w:rsidRDefault="00C43574" w:rsidP="00E85781">
      <w:pPr>
        <w:rPr>
          <w:b/>
        </w:rPr>
      </w:pPr>
      <w:r w:rsidRPr="008467F2">
        <w:rPr>
          <w:b/>
        </w:rPr>
        <w:lastRenderedPageBreak/>
        <w:t>BHZ-15/00</w:t>
      </w:r>
      <w:r>
        <w:rPr>
          <w:b/>
        </w:rPr>
        <w:t>43</w:t>
      </w:r>
      <w:r w:rsidRPr="00FC0072">
        <w:rPr>
          <w:bCs/>
        </w:rPr>
        <w:t xml:space="preserve"> </w:t>
      </w:r>
      <w:r w:rsidRPr="00FC0072">
        <w:rPr>
          <w:b/>
        </w:rPr>
        <w:t>“</w:t>
      </w:r>
      <w:r w:rsidRPr="00C43574">
        <w:rPr>
          <w:b/>
        </w:rPr>
        <w:t xml:space="preserve">Let's build green </w:t>
      </w:r>
      <w:proofErr w:type="gramStart"/>
      <w:r w:rsidRPr="00C43574">
        <w:rPr>
          <w:b/>
        </w:rPr>
        <w:t xml:space="preserve">image  </w:t>
      </w:r>
      <w:r w:rsidRPr="00FC0072">
        <w:rPr>
          <w:b/>
        </w:rPr>
        <w:t>”</w:t>
      </w:r>
      <w:proofErr w:type="gramEnd"/>
      <w:r>
        <w:rPr>
          <w:b/>
        </w:rPr>
        <w:t xml:space="preserve"> – NOK </w:t>
      </w:r>
      <w:r w:rsidR="000528F1">
        <w:rPr>
          <w:b/>
        </w:rPr>
        <w:t>357.885</w:t>
      </w:r>
      <w:r>
        <w:rPr>
          <w:b/>
        </w:rPr>
        <w:t xml:space="preserve">,00 </w:t>
      </w:r>
      <w:r>
        <w:rPr>
          <w:b/>
        </w:rPr>
        <w:br/>
      </w:r>
      <w:r w:rsidR="000528F1">
        <w:rPr>
          <w:b/>
          <w:bCs/>
        </w:rPr>
        <w:t xml:space="preserve">City of Trebinje </w:t>
      </w:r>
      <w:r w:rsidRPr="00FC0072">
        <w:rPr>
          <w:b/>
          <w:bCs/>
        </w:rPr>
        <w:br/>
      </w:r>
      <w:r w:rsidRPr="00C43574">
        <w:rPr>
          <w:snapToGrid w:val="0"/>
        </w:rPr>
        <w:t>Developing citizens’ awareness on climate changes and possibilities of using clean energy in Trebinje City. Activities include equipping green office, training of eco team, preparing promotional material, organizing green fair, sub-project Drive and Breathe, short educational film Tomorrow Is My Day, seminars for civil servants in public institutions, lectures in schools, workshop Seven Days of Ecology.</w:t>
      </w:r>
      <w:r w:rsidR="00C256C6">
        <w:rPr>
          <w:snapToGrid w:val="0"/>
        </w:rPr>
        <w:br/>
      </w:r>
    </w:p>
    <w:p w:rsidR="000528F1" w:rsidRDefault="000528F1" w:rsidP="00E85781">
      <w:pPr>
        <w:rPr>
          <w:bCs/>
        </w:rPr>
      </w:pPr>
      <w:r>
        <w:rPr>
          <w:b/>
        </w:rPr>
        <w:t>BHZ-15/0044</w:t>
      </w:r>
      <w:r w:rsidRPr="000528F1">
        <w:rPr>
          <w:b/>
        </w:rPr>
        <w:t xml:space="preserve"> “Combatting Violence </w:t>
      </w:r>
      <w:proofErr w:type="gramStart"/>
      <w:r w:rsidRPr="000528F1">
        <w:rPr>
          <w:b/>
        </w:rPr>
        <w:t>Against</w:t>
      </w:r>
      <w:proofErr w:type="gramEnd"/>
      <w:r w:rsidRPr="000528F1">
        <w:rPr>
          <w:b/>
        </w:rPr>
        <w:t xml:space="preserve"> Women” – NOK </w:t>
      </w:r>
      <w:r>
        <w:rPr>
          <w:b/>
        </w:rPr>
        <w:t>425.331</w:t>
      </w:r>
      <w:r w:rsidRPr="000528F1">
        <w:rPr>
          <w:b/>
        </w:rPr>
        <w:t xml:space="preserve">,00 </w:t>
      </w:r>
      <w:r>
        <w:rPr>
          <w:b/>
        </w:rPr>
        <w:br/>
      </w:r>
      <w:proofErr w:type="spellStart"/>
      <w:r>
        <w:rPr>
          <w:b/>
        </w:rPr>
        <w:t>Zene</w:t>
      </w:r>
      <w:proofErr w:type="spellEnd"/>
      <w:r>
        <w:rPr>
          <w:b/>
        </w:rPr>
        <w:t xml:space="preserve"> </w:t>
      </w:r>
      <w:proofErr w:type="spellStart"/>
      <w:r>
        <w:rPr>
          <w:b/>
        </w:rPr>
        <w:t>sa</w:t>
      </w:r>
      <w:proofErr w:type="spellEnd"/>
      <w:r>
        <w:rPr>
          <w:b/>
        </w:rPr>
        <w:t xml:space="preserve"> </w:t>
      </w:r>
      <w:proofErr w:type="spellStart"/>
      <w:r>
        <w:rPr>
          <w:b/>
        </w:rPr>
        <w:t>Une</w:t>
      </w:r>
      <w:proofErr w:type="spellEnd"/>
      <w:r>
        <w:rPr>
          <w:b/>
        </w:rPr>
        <w:t xml:space="preserve"> </w:t>
      </w:r>
      <w:r>
        <w:rPr>
          <w:b/>
        </w:rPr>
        <w:br/>
      </w:r>
      <w:r w:rsidRPr="000528F1">
        <w:rPr>
          <w:bCs/>
        </w:rPr>
        <w:t>The project aims to improve the implementation of laws related to domestic violence, support the victims of domestic violence, and enhanced public awareness.</w:t>
      </w:r>
    </w:p>
    <w:p w:rsidR="000528F1" w:rsidRDefault="000528F1" w:rsidP="00E85781">
      <w:pPr>
        <w:rPr>
          <w:bCs/>
        </w:rPr>
      </w:pPr>
    </w:p>
    <w:p w:rsidR="000528F1" w:rsidRDefault="000528F1" w:rsidP="00E85781">
      <w:pPr>
        <w:rPr>
          <w:bCs/>
        </w:rPr>
      </w:pPr>
      <w:r>
        <w:rPr>
          <w:b/>
        </w:rPr>
        <w:t>BHZ-15/0046</w:t>
      </w:r>
      <w:r w:rsidRPr="000528F1">
        <w:rPr>
          <w:b/>
        </w:rPr>
        <w:t xml:space="preserve"> “</w:t>
      </w:r>
      <w:r>
        <w:rPr>
          <w:b/>
        </w:rPr>
        <w:t>Diplomatic Winter Bazaar</w:t>
      </w:r>
      <w:r w:rsidRPr="000528F1">
        <w:rPr>
          <w:b/>
        </w:rPr>
        <w:t xml:space="preserve">” – NOK </w:t>
      </w:r>
      <w:r>
        <w:rPr>
          <w:b/>
        </w:rPr>
        <w:t>14.115</w:t>
      </w:r>
      <w:r w:rsidRPr="000528F1">
        <w:rPr>
          <w:b/>
        </w:rPr>
        <w:t xml:space="preserve">,00 </w:t>
      </w:r>
      <w:r>
        <w:rPr>
          <w:b/>
        </w:rPr>
        <w:br/>
      </w:r>
      <w:r w:rsidRPr="000528F1">
        <w:rPr>
          <w:b/>
        </w:rPr>
        <w:t>Diplomatic Winter Bazaar</w:t>
      </w:r>
      <w:r>
        <w:rPr>
          <w:b/>
        </w:rPr>
        <w:t xml:space="preserve"> </w:t>
      </w:r>
      <w:r>
        <w:rPr>
          <w:b/>
        </w:rPr>
        <w:br/>
      </w:r>
      <w:r w:rsidRPr="000528F1">
        <w:rPr>
          <w:bCs/>
        </w:rPr>
        <w:t>Annual Diplomatic Bazaar with purpose to raise money for 4 charitable projects to help BiH children in need, disabled, disadvantaged and orphaned children.</w:t>
      </w:r>
    </w:p>
    <w:p w:rsidR="000528F1" w:rsidRDefault="000528F1" w:rsidP="00E85781">
      <w:pPr>
        <w:rPr>
          <w:bCs/>
        </w:rPr>
      </w:pPr>
    </w:p>
    <w:p w:rsidR="000528F1" w:rsidRPr="000528F1" w:rsidRDefault="000528F1" w:rsidP="000528F1">
      <w:pPr>
        <w:rPr>
          <w:b/>
        </w:rPr>
      </w:pPr>
      <w:r>
        <w:rPr>
          <w:b/>
        </w:rPr>
        <w:t>BHZ-15/0047</w:t>
      </w:r>
      <w:r w:rsidRPr="000528F1">
        <w:rPr>
          <w:b/>
        </w:rPr>
        <w:t xml:space="preserve"> “Law for each women, without </w:t>
      </w:r>
      <w:proofErr w:type="spellStart"/>
      <w:r w:rsidRPr="000528F1">
        <w:rPr>
          <w:b/>
        </w:rPr>
        <w:t>wiolence</w:t>
      </w:r>
      <w:proofErr w:type="spellEnd"/>
      <w:r w:rsidRPr="000528F1">
        <w:rPr>
          <w:b/>
        </w:rPr>
        <w:t xml:space="preserve">” – NOK </w:t>
      </w:r>
      <w:r>
        <w:rPr>
          <w:b/>
        </w:rPr>
        <w:t>62.812</w:t>
      </w:r>
      <w:r w:rsidRPr="000528F1">
        <w:rPr>
          <w:b/>
        </w:rPr>
        <w:t xml:space="preserve">,00 </w:t>
      </w:r>
      <w:r>
        <w:rPr>
          <w:b/>
        </w:rPr>
        <w:br/>
        <w:t xml:space="preserve">Association Gender, </w:t>
      </w:r>
      <w:proofErr w:type="gramStart"/>
      <w:r>
        <w:rPr>
          <w:b/>
        </w:rPr>
        <w:t xml:space="preserve">Brcko  </w:t>
      </w:r>
      <w:proofErr w:type="gramEnd"/>
      <w:r>
        <w:rPr>
          <w:b/>
        </w:rPr>
        <w:br/>
      </w:r>
      <w:r w:rsidRPr="000528F1">
        <w:rPr>
          <w:bCs/>
        </w:rPr>
        <w:t xml:space="preserve">This project aims to support development of a Law against gender-based violence in Brcko District. As this Law has been adopted in FBH and the </w:t>
      </w:r>
      <w:proofErr w:type="gramStart"/>
      <w:r w:rsidRPr="000528F1">
        <w:rPr>
          <w:bCs/>
        </w:rPr>
        <w:t>RS</w:t>
      </w:r>
      <w:proofErr w:type="gramEnd"/>
      <w:r w:rsidRPr="000528F1">
        <w:rPr>
          <w:bCs/>
        </w:rPr>
        <w:t xml:space="preserve"> it has not been either developed or adopted for the District Brcko.</w:t>
      </w:r>
    </w:p>
    <w:p w:rsidR="000528F1" w:rsidRDefault="000528F1" w:rsidP="00E85781">
      <w:pPr>
        <w:rPr>
          <w:b/>
        </w:rPr>
      </w:pPr>
    </w:p>
    <w:p w:rsidR="000528F1" w:rsidRPr="000528F1" w:rsidRDefault="002F3B5C" w:rsidP="000528F1">
      <w:pPr>
        <w:rPr>
          <w:b/>
        </w:rPr>
      </w:pPr>
      <w:r>
        <w:rPr>
          <w:b/>
        </w:rPr>
        <w:t>BHZ-15/0048</w:t>
      </w:r>
      <w:r w:rsidR="000528F1" w:rsidRPr="000528F1">
        <w:rPr>
          <w:b/>
        </w:rPr>
        <w:t xml:space="preserve"> “</w:t>
      </w:r>
      <w:r w:rsidRPr="002F3B5C">
        <w:rPr>
          <w:b/>
        </w:rPr>
        <w:t xml:space="preserve">Women, peace and security in </w:t>
      </w:r>
      <w:proofErr w:type="spellStart"/>
      <w:r w:rsidRPr="002F3B5C">
        <w:rPr>
          <w:b/>
        </w:rPr>
        <w:t>Republika</w:t>
      </w:r>
      <w:proofErr w:type="spellEnd"/>
      <w:r w:rsidRPr="002F3B5C">
        <w:rPr>
          <w:b/>
        </w:rPr>
        <w:t xml:space="preserve"> </w:t>
      </w:r>
      <w:proofErr w:type="spellStart"/>
      <w:r w:rsidRPr="002F3B5C">
        <w:rPr>
          <w:b/>
        </w:rPr>
        <w:t>Srpska</w:t>
      </w:r>
      <w:proofErr w:type="spellEnd"/>
      <w:r w:rsidR="000528F1" w:rsidRPr="000528F1">
        <w:rPr>
          <w:b/>
        </w:rPr>
        <w:t xml:space="preserve">” – NOK </w:t>
      </w:r>
      <w:r>
        <w:rPr>
          <w:b/>
        </w:rPr>
        <w:t>141</w:t>
      </w:r>
      <w:r w:rsidR="000528F1">
        <w:rPr>
          <w:b/>
        </w:rPr>
        <w:t>.</w:t>
      </w:r>
      <w:r>
        <w:rPr>
          <w:b/>
        </w:rPr>
        <w:t>150</w:t>
      </w:r>
      <w:r w:rsidR="000528F1" w:rsidRPr="000528F1">
        <w:rPr>
          <w:b/>
        </w:rPr>
        <w:t xml:space="preserve">,00 </w:t>
      </w:r>
      <w:r w:rsidR="000528F1">
        <w:rPr>
          <w:b/>
        </w:rPr>
        <w:br/>
      </w:r>
      <w:proofErr w:type="spellStart"/>
      <w:r>
        <w:rPr>
          <w:b/>
        </w:rPr>
        <w:t>Zenski</w:t>
      </w:r>
      <w:proofErr w:type="spellEnd"/>
      <w:r>
        <w:rPr>
          <w:b/>
        </w:rPr>
        <w:t xml:space="preserve"> </w:t>
      </w:r>
      <w:proofErr w:type="spellStart"/>
      <w:r>
        <w:rPr>
          <w:b/>
        </w:rPr>
        <w:t>centar</w:t>
      </w:r>
      <w:proofErr w:type="spellEnd"/>
      <w:r>
        <w:rPr>
          <w:b/>
        </w:rPr>
        <w:t xml:space="preserve">, </w:t>
      </w:r>
      <w:proofErr w:type="spellStart"/>
      <w:r>
        <w:rPr>
          <w:b/>
        </w:rPr>
        <w:t>Trebinje</w:t>
      </w:r>
      <w:proofErr w:type="spellEnd"/>
      <w:r>
        <w:rPr>
          <w:b/>
        </w:rPr>
        <w:t xml:space="preserve"> </w:t>
      </w:r>
      <w:r w:rsidR="000528F1">
        <w:rPr>
          <w:b/>
        </w:rPr>
        <w:t xml:space="preserve">  </w:t>
      </w:r>
      <w:r w:rsidR="000528F1">
        <w:rPr>
          <w:b/>
        </w:rPr>
        <w:br/>
      </w:r>
      <w:r w:rsidR="000528F1" w:rsidRPr="000528F1">
        <w:rPr>
          <w:bCs/>
        </w:rPr>
        <w:t xml:space="preserve">Promotion of different schools and education among the female students in order to increase popularity of engagement of women in police forces, customs and army of Bosnia and Herzegovina  </w:t>
      </w:r>
    </w:p>
    <w:p w:rsidR="000528F1" w:rsidRDefault="000528F1" w:rsidP="00E85781">
      <w:pPr>
        <w:rPr>
          <w:b/>
        </w:rPr>
      </w:pPr>
    </w:p>
    <w:p w:rsidR="002F3B5C" w:rsidRDefault="002F3B5C" w:rsidP="002F3B5C">
      <w:pPr>
        <w:rPr>
          <w:bCs/>
        </w:rPr>
      </w:pPr>
      <w:r>
        <w:rPr>
          <w:b/>
        </w:rPr>
        <w:t>BHZ-15/0049</w:t>
      </w:r>
      <w:r w:rsidRPr="000528F1">
        <w:rPr>
          <w:b/>
        </w:rPr>
        <w:t xml:space="preserve"> “</w:t>
      </w:r>
      <w:r w:rsidRPr="002F3B5C">
        <w:rPr>
          <w:b/>
        </w:rPr>
        <w:t>55th anniversary of Ivo Andric's Nobel Prize</w:t>
      </w:r>
      <w:r w:rsidRPr="000528F1">
        <w:rPr>
          <w:b/>
        </w:rPr>
        <w:t xml:space="preserve">” – NOK </w:t>
      </w:r>
      <w:r>
        <w:rPr>
          <w:b/>
        </w:rPr>
        <w:t>450.000</w:t>
      </w:r>
      <w:r w:rsidRPr="000528F1">
        <w:rPr>
          <w:b/>
        </w:rPr>
        <w:t xml:space="preserve">,00 </w:t>
      </w:r>
      <w:r>
        <w:rPr>
          <w:b/>
        </w:rPr>
        <w:br/>
        <w:t xml:space="preserve">Museum of Literature and Performing Arts of BiH, Sarajevo    </w:t>
      </w:r>
      <w:r>
        <w:rPr>
          <w:b/>
        </w:rPr>
        <w:br/>
      </w:r>
      <w:proofErr w:type="gramStart"/>
      <w:r w:rsidRPr="002F3B5C">
        <w:rPr>
          <w:bCs/>
        </w:rPr>
        <w:t>The</w:t>
      </w:r>
      <w:proofErr w:type="gramEnd"/>
      <w:r w:rsidRPr="002F3B5C">
        <w:rPr>
          <w:bCs/>
        </w:rPr>
        <w:t xml:space="preserve"> assistance to the Museum of Literature and Performing Arts of BiH. Setting permanent exhibition of original manuscript of "Bridge over Drina" by </w:t>
      </w:r>
      <w:proofErr w:type="spellStart"/>
      <w:r w:rsidRPr="002F3B5C">
        <w:rPr>
          <w:bCs/>
        </w:rPr>
        <w:t>I.Andric</w:t>
      </w:r>
      <w:proofErr w:type="spellEnd"/>
      <w:r w:rsidRPr="002F3B5C">
        <w:rPr>
          <w:bCs/>
        </w:rPr>
        <w:t xml:space="preserve">, celebration on 55 years anniversary of Andric's winning of the Nobel </w:t>
      </w:r>
      <w:proofErr w:type="gramStart"/>
      <w:r w:rsidRPr="002F3B5C">
        <w:rPr>
          <w:bCs/>
        </w:rPr>
        <w:t>prize</w:t>
      </w:r>
      <w:proofErr w:type="gramEnd"/>
      <w:r w:rsidRPr="002F3B5C">
        <w:rPr>
          <w:bCs/>
        </w:rPr>
        <w:t xml:space="preserve"> and 55 years of the Museum's existence.</w:t>
      </w:r>
    </w:p>
    <w:p w:rsidR="002F3B5C" w:rsidRPr="000528F1" w:rsidRDefault="002F3B5C" w:rsidP="002F3B5C">
      <w:pPr>
        <w:rPr>
          <w:b/>
        </w:rPr>
      </w:pPr>
    </w:p>
    <w:p w:rsidR="002F3B5C" w:rsidRPr="000528F1" w:rsidRDefault="002F3B5C" w:rsidP="002F3B5C">
      <w:pPr>
        <w:rPr>
          <w:b/>
        </w:rPr>
      </w:pPr>
      <w:r>
        <w:rPr>
          <w:b/>
        </w:rPr>
        <w:t>BHZ-15/0050</w:t>
      </w:r>
      <w:r w:rsidRPr="000528F1">
        <w:rPr>
          <w:b/>
        </w:rPr>
        <w:t xml:space="preserve"> “</w:t>
      </w:r>
      <w:r w:rsidRPr="002F3B5C">
        <w:rPr>
          <w:b/>
        </w:rPr>
        <w:t>Together towards Health</w:t>
      </w:r>
      <w:r w:rsidRPr="000528F1">
        <w:rPr>
          <w:b/>
        </w:rPr>
        <w:t xml:space="preserve">” – NOK </w:t>
      </w:r>
      <w:r w:rsidR="000E7505">
        <w:rPr>
          <w:b/>
        </w:rPr>
        <w:t>351</w:t>
      </w:r>
      <w:r>
        <w:rPr>
          <w:b/>
        </w:rPr>
        <w:t>.</w:t>
      </w:r>
      <w:r w:rsidR="000E7505">
        <w:rPr>
          <w:b/>
        </w:rPr>
        <w:t>759</w:t>
      </w:r>
      <w:r w:rsidRPr="000528F1">
        <w:rPr>
          <w:b/>
        </w:rPr>
        <w:t xml:space="preserve">,00 </w:t>
      </w:r>
      <w:r>
        <w:rPr>
          <w:b/>
        </w:rPr>
        <w:br/>
      </w:r>
      <w:proofErr w:type="spellStart"/>
      <w:r>
        <w:rPr>
          <w:b/>
        </w:rPr>
        <w:t>Kreativni</w:t>
      </w:r>
      <w:proofErr w:type="spellEnd"/>
      <w:r>
        <w:rPr>
          <w:b/>
        </w:rPr>
        <w:t xml:space="preserve"> </w:t>
      </w:r>
      <w:proofErr w:type="spellStart"/>
      <w:r>
        <w:rPr>
          <w:b/>
        </w:rPr>
        <w:t>Centar</w:t>
      </w:r>
      <w:proofErr w:type="spellEnd"/>
      <w:r>
        <w:rPr>
          <w:b/>
        </w:rPr>
        <w:t xml:space="preserve">, </w:t>
      </w:r>
      <w:proofErr w:type="spellStart"/>
      <w:r>
        <w:rPr>
          <w:b/>
        </w:rPr>
        <w:t>Trebinje</w:t>
      </w:r>
      <w:proofErr w:type="spellEnd"/>
      <w:r>
        <w:rPr>
          <w:b/>
        </w:rPr>
        <w:t xml:space="preserve">     </w:t>
      </w:r>
      <w:r>
        <w:rPr>
          <w:b/>
        </w:rPr>
        <w:br/>
      </w:r>
      <w:proofErr w:type="gramStart"/>
      <w:r w:rsidRPr="002F3B5C">
        <w:rPr>
          <w:bCs/>
        </w:rPr>
        <w:t>This</w:t>
      </w:r>
      <w:proofErr w:type="gramEnd"/>
      <w:r w:rsidRPr="002F3B5C">
        <w:rPr>
          <w:bCs/>
        </w:rPr>
        <w:t xml:space="preserve"> project aims to provide support to improvement of general lives conditions of children and adults with disability in city of Trebinje. This </w:t>
      </w:r>
      <w:proofErr w:type="gramStart"/>
      <w:r w:rsidRPr="002F3B5C">
        <w:rPr>
          <w:bCs/>
        </w:rPr>
        <w:t>will be achieved</w:t>
      </w:r>
      <w:proofErr w:type="gramEnd"/>
      <w:r w:rsidRPr="002F3B5C">
        <w:rPr>
          <w:bCs/>
        </w:rPr>
        <w:t xml:space="preserve"> through adaptation of access paths in general hospital Trebinje and adaptation of dentist’s facility to be accessible for children with disability. Targeted population are 1500 persons with disability out of these 150 children.  The project will cooperate with regional experts (Mostar) already conducting these types of procedures.</w:t>
      </w:r>
    </w:p>
    <w:p w:rsidR="002F3B5C" w:rsidRPr="000528F1" w:rsidRDefault="002F3B5C" w:rsidP="00E85781">
      <w:pPr>
        <w:rPr>
          <w:b/>
        </w:rPr>
      </w:pPr>
    </w:p>
    <w:sectPr w:rsidR="002F3B5C" w:rsidRPr="000528F1" w:rsidSect="00604262">
      <w:pgSz w:w="11906" w:h="16838"/>
      <w:pgMar w:top="1417" w:right="70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1E6"/>
    <w:rsid w:val="00043E06"/>
    <w:rsid w:val="000528F1"/>
    <w:rsid w:val="000A3527"/>
    <w:rsid w:val="000B2099"/>
    <w:rsid w:val="000E7505"/>
    <w:rsid w:val="001B44EE"/>
    <w:rsid w:val="001E7717"/>
    <w:rsid w:val="00205452"/>
    <w:rsid w:val="00267A36"/>
    <w:rsid w:val="002B41E6"/>
    <w:rsid w:val="002B706E"/>
    <w:rsid w:val="002F3B5C"/>
    <w:rsid w:val="00524F0F"/>
    <w:rsid w:val="0055114D"/>
    <w:rsid w:val="00604262"/>
    <w:rsid w:val="006900B2"/>
    <w:rsid w:val="007C5EA9"/>
    <w:rsid w:val="008103CB"/>
    <w:rsid w:val="00902A6B"/>
    <w:rsid w:val="00996C0B"/>
    <w:rsid w:val="00997849"/>
    <w:rsid w:val="00AE6CDE"/>
    <w:rsid w:val="00B40FE3"/>
    <w:rsid w:val="00C256C6"/>
    <w:rsid w:val="00C43574"/>
    <w:rsid w:val="00CC2460"/>
    <w:rsid w:val="00CC2E43"/>
    <w:rsid w:val="00D52DDA"/>
    <w:rsid w:val="00E85781"/>
    <w:rsid w:val="00F037D9"/>
    <w:rsid w:val="00F0756E"/>
    <w:rsid w:val="00F9589F"/>
  </w:rsids>
  <m:mathPr>
    <m:mathFont m:val="Cambria Math"/>
    <m:brkBin m:val="before"/>
    <m:brkBinSub m:val="--"/>
    <m:smallFrac m:val="0"/>
    <m:dispDef/>
    <m:lMargin m:val="0"/>
    <m:rMargin m:val="0"/>
    <m:defJc m:val="centerGroup"/>
    <m:wrapIndent m:val="1440"/>
    <m:intLim m:val="subSup"/>
    <m:naryLim m:val="undOvr"/>
  </m:mathPr>
  <w:themeFontLang w:val="en-GB" w:eastAsia="zh-CN"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48F581-5845-4865-97BF-16FE2B91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my-MM"/>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B5C"/>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24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4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2486</Words>
  <Characters>13177</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Dzanan Aganlic</dc:creator>
  <cp:keywords/>
  <dc:description/>
  <cp:lastModifiedBy>Havnør, Anne I.M.</cp:lastModifiedBy>
  <cp:revision>2</cp:revision>
  <cp:lastPrinted>2015-08-13T07:48:00Z</cp:lastPrinted>
  <dcterms:created xsi:type="dcterms:W3CDTF">2016-04-29T07:19:00Z</dcterms:created>
  <dcterms:modified xsi:type="dcterms:W3CDTF">2016-04-29T07:19:00Z</dcterms:modified>
</cp:coreProperties>
</file>