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DB78" w14:textId="77777777" w:rsidR="00013F1A" w:rsidRPr="00D724B5" w:rsidRDefault="00013F1A" w:rsidP="00013F1A">
      <w:pPr>
        <w:pStyle w:val="Default"/>
        <w:spacing w:line="276" w:lineRule="auto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5919FE62" wp14:editId="5540ECD0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60095FDC" w14:textId="77777777" w:rsidR="00013F1A" w:rsidRDefault="00013F1A" w:rsidP="00013F1A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ICELAND</w:t>
      </w:r>
    </w:p>
    <w:p w14:paraId="62AF6FE2" w14:textId="2CE16D96" w:rsidR="00013F1A" w:rsidRDefault="00013F1A" w:rsidP="00013F1A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L</w:t>
      </w:r>
      <w:r w:rsidRPr="00481407">
        <w:rPr>
          <w:rFonts w:ascii="Verdana" w:hAnsi="Verdana" w:cs="Arial"/>
          <w:b/>
          <w:bCs/>
          <w:lang w:val="en-US"/>
        </w:rPr>
        <w:t xml:space="preserve">ist of supporting documents to be submitted by applicants in </w:t>
      </w:r>
      <w:r>
        <w:rPr>
          <w:rFonts w:ascii="Verdana" w:hAnsi="Verdana" w:cs="Arial"/>
          <w:b/>
          <w:bCs/>
          <w:lang w:val="en-US"/>
        </w:rPr>
        <w:t>the Philippines</w:t>
      </w:r>
    </w:p>
    <w:p w14:paraId="5F35EEAE" w14:textId="59114940" w:rsidR="00013F1A" w:rsidRDefault="00013F1A" w:rsidP="00013F1A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>
        <w:rPr>
          <w:rFonts w:ascii="Verdana" w:hAnsi="Verdana" w:cs="Arial"/>
          <w:b/>
          <w:bCs/>
          <w:lang w:val="en-US"/>
        </w:rPr>
        <w:t>SEAFARER</w:t>
      </w:r>
      <w:r w:rsidR="002956AD">
        <w:rPr>
          <w:rFonts w:ascii="Verdana" w:hAnsi="Verdana" w:cs="Arial"/>
          <w:b/>
          <w:bCs/>
          <w:lang w:val="en-US"/>
        </w:rPr>
        <w:t>S</w:t>
      </w:r>
    </w:p>
    <w:bookmarkEnd w:id="0"/>
    <w:p w14:paraId="406F3359" w14:textId="7EA59FCA" w:rsidR="00A6687C" w:rsidRPr="005C56DD" w:rsidRDefault="00013F1A" w:rsidP="005C56DD">
      <w:pPr>
        <w:spacing w:line="276" w:lineRule="auto"/>
        <w:jc w:val="center"/>
        <w:rPr>
          <w:rFonts w:ascii="Verdana" w:hAnsi="Verdana" w:cs="Arial"/>
          <w:i/>
          <w:iCs/>
          <w:sz w:val="20"/>
          <w:szCs w:val="20"/>
          <w:lang w:val="en-US"/>
        </w:rPr>
      </w:pP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5C56DD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5C56DD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 w:rsidR="00E45087" w:rsidRPr="005C56DD"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013F1A" w:rsidRPr="00013F1A" w14:paraId="54C5ABEF" w14:textId="77777777" w:rsidTr="008B4063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4255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</w:tcPr>
              <w:p w14:paraId="6A57A78D" w14:textId="77777777" w:rsidR="00013F1A" w:rsidRPr="00203B98" w:rsidRDefault="00013F1A" w:rsidP="008B4063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3FC3C768" w14:textId="55D0E84A" w:rsidR="00013F1A" w:rsidRPr="00AF73AD" w:rsidRDefault="00013F1A" w:rsidP="008B4063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013F1A" w:rsidRPr="002956AD" w14:paraId="3675B0F7" w14:textId="77777777" w:rsidTr="008B4063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85500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3E61D0C8" w14:textId="77777777" w:rsidR="00013F1A" w:rsidRPr="00203B98" w:rsidRDefault="00013F1A" w:rsidP="008B4063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49936425" w14:textId="77777777" w:rsidR="00013F1A" w:rsidRPr="00AF73AD" w:rsidRDefault="00013F1A" w:rsidP="008B4063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AF73AD">
                <w:rPr>
                  <w:rStyle w:val="Hyperlink"/>
                  <w:rFonts w:ascii="Verdana" w:hAnsi="Verdana" w:cs="Arial"/>
                  <w:lang w:val="en-US"/>
                </w:rPr>
                <w:t>requirements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013F1A" w:rsidRPr="002956AD" w14:paraId="077B5381" w14:textId="77777777" w:rsidTr="008B4063">
        <w:trPr>
          <w:trHeight w:val="75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91570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5C12BF2F" w14:textId="77777777" w:rsidR="00013F1A" w:rsidRPr="00203B98" w:rsidRDefault="00013F1A" w:rsidP="008B4063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563D448A" w14:textId="77777777" w:rsidR="00013F1A" w:rsidRPr="00AF73AD" w:rsidRDefault="00013F1A" w:rsidP="008B4063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78481A">
                <w:rPr>
                  <w:rStyle w:val="Hyperlink"/>
                  <w:rFonts w:ascii="Verdana" w:hAnsi="Verdana" w:cs="Arial"/>
                  <w:lang w:val="en-US"/>
                </w:rPr>
                <w:t>UDI online application portal</w:t>
              </w:r>
            </w:hyperlink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</w:tr>
      <w:tr w:rsidR="00013F1A" w:rsidRPr="002956AD" w14:paraId="68454F21" w14:textId="77777777" w:rsidTr="00013F1A">
        <w:trPr>
          <w:trHeight w:val="7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1920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213F2886" w14:textId="77777777" w:rsidR="00013F1A" w:rsidRPr="009A733E" w:rsidRDefault="00013F1A" w:rsidP="008B4063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9A733E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0F025A0D" w14:textId="77777777" w:rsidR="00013F1A" w:rsidRPr="009A733E" w:rsidRDefault="00013F1A" w:rsidP="008B4063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9A733E">
              <w:rPr>
                <w:rFonts w:ascii="Verdana" w:hAnsi="Verdana" w:cs="Arial"/>
                <w:b/>
                <w:bCs/>
                <w:lang w:val="en-US"/>
              </w:rPr>
              <w:t>Travel medical insurance</w:t>
            </w:r>
            <w:r w:rsidRPr="009A733E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  <w:r>
              <w:rPr>
                <w:rFonts w:ascii="Verdana" w:hAnsi="Verdana" w:cs="Arial"/>
                <w:lang w:val="en-US"/>
              </w:rPr>
              <w:t>, if not covered by the employer</w:t>
            </w:r>
          </w:p>
        </w:tc>
      </w:tr>
      <w:tr w:rsidR="00013F1A" w:rsidRPr="00CA07B0" w14:paraId="1366E411" w14:textId="77777777" w:rsidTr="00013F1A">
        <w:trPr>
          <w:trHeight w:val="40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6813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F99DD9" w14:textId="77777777" w:rsidR="00013F1A" w:rsidRPr="00CA07B0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6726" w14:textId="77777777" w:rsidR="00013F1A" w:rsidRPr="00CA07B0" w:rsidRDefault="00013F1A" w:rsidP="008B4063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Employment contract</w:t>
            </w:r>
          </w:p>
        </w:tc>
      </w:tr>
      <w:tr w:rsidR="00013F1A" w:rsidRPr="002956AD" w14:paraId="17F24AD8" w14:textId="77777777" w:rsidTr="008B4063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4207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D4809AF" w14:textId="77777777" w:rsidR="00013F1A" w:rsidRPr="00CA07B0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87089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hAnsi="Verdana" w:cs="Arial"/>
                <w:bCs/>
                <w:lang w:val="en-US"/>
              </w:rPr>
            </w:pPr>
            <w:r w:rsidRPr="00CA07B0">
              <w:rPr>
                <w:rFonts w:ascii="Verdana" w:hAnsi="Verdana" w:cs="Arial"/>
                <w:bCs/>
                <w:lang w:val="en-US"/>
              </w:rPr>
              <w:t xml:space="preserve">Photocopy of the working contracts of the seafarer in order to board the ship </w:t>
            </w:r>
          </w:p>
          <w:p w14:paraId="7BF2429C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hAnsi="Verdana" w:cs="Arial"/>
                <w:bCs/>
                <w:lang w:val="en-US"/>
              </w:rPr>
            </w:pPr>
            <w:r w:rsidRPr="00CA07B0">
              <w:rPr>
                <w:rFonts w:ascii="Verdana" w:hAnsi="Verdana" w:cs="Arial"/>
                <w:bCs/>
                <w:lang w:val="en-US"/>
              </w:rPr>
              <w:t>(P.O.E.A. contract)</w:t>
            </w:r>
          </w:p>
        </w:tc>
      </w:tr>
      <w:tr w:rsidR="00013F1A" w:rsidRPr="00CA07B0" w14:paraId="38036079" w14:textId="77777777" w:rsidTr="008B4063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143694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452DF0CC" w14:textId="77777777" w:rsidR="00013F1A" w:rsidRPr="00CA07B0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0E7BA205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Seaman’s book, if relevant</w:t>
            </w:r>
          </w:p>
        </w:tc>
      </w:tr>
      <w:tr w:rsidR="00013F1A" w:rsidRPr="002956AD" w14:paraId="6DD834A2" w14:textId="77777777" w:rsidTr="008B4063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130866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4" w:space="0" w:color="auto"/>
                  <w:right w:val="nil"/>
                </w:tcBorders>
              </w:tcPr>
              <w:p w14:paraId="7498E6CF" w14:textId="77777777" w:rsidR="00013F1A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28DB7FC6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 xml:space="preserve">Invitation letter from the maritime agency of the </w:t>
            </w:r>
            <w:r>
              <w:rPr>
                <w:rFonts w:ascii="Verdana" w:hAnsi="Verdana" w:cs="Arial"/>
                <w:lang w:val="en-US"/>
              </w:rPr>
              <w:t>Schengen country</w:t>
            </w:r>
            <w:r w:rsidRPr="00CA07B0">
              <w:rPr>
                <w:rFonts w:ascii="Verdana" w:hAnsi="Verdana" w:cs="Arial"/>
                <w:lang w:val="en-US"/>
              </w:rPr>
              <w:t xml:space="preserve"> where the sailor will join the vessel. The signed invitation must carry the agency’s seal and include the following data:</w:t>
            </w:r>
          </w:p>
          <w:p w14:paraId="07C18A0D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The seafarer’s full name</w:t>
            </w:r>
          </w:p>
          <w:p w14:paraId="26D9D444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Place and date of birth, passport number, seaman’s book number (if relevant), including the date of issue and period of validity</w:t>
            </w:r>
          </w:p>
          <w:p w14:paraId="0DB0E962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Date of issue and period of validity of the invitation</w:t>
            </w:r>
          </w:p>
          <w:p w14:paraId="56F5FC50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The seafarer’s position on the vessel (for a group of seafarers this information may be included in a signed list carrying the agency’s seal and attached to the invitation letter)</w:t>
            </w:r>
          </w:p>
          <w:p w14:paraId="35DD6D3E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Date and airport of entry in the territory of the </w:t>
            </w:r>
            <w:r>
              <w:rPr>
                <w:rFonts w:ascii="Verdana" w:eastAsia="Calibri" w:hAnsi="Verdana" w:cstheme="minorHAnsi"/>
                <w:lang w:val="en-US"/>
              </w:rPr>
              <w:t>Schengen countries</w:t>
            </w:r>
          </w:p>
          <w:p w14:paraId="0AB4B7BF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Name of the vessel</w:t>
            </w:r>
          </w:p>
          <w:p w14:paraId="51F9D428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Port of boarding</w:t>
            </w:r>
          </w:p>
          <w:p w14:paraId="784CDE17" w14:textId="77777777" w:rsidR="00013F1A" w:rsidRPr="00CA07B0" w:rsidRDefault="00013F1A" w:rsidP="00013F1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>Duration of the contract</w:t>
            </w:r>
          </w:p>
          <w:p w14:paraId="3910F482" w14:textId="77777777" w:rsidR="00DE6259" w:rsidRDefault="00013F1A" w:rsidP="00DE6259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CA07B0">
              <w:rPr>
                <w:rFonts w:ascii="Verdana" w:eastAsia="Calibri" w:hAnsi="Verdana" w:cstheme="minorHAnsi"/>
                <w:lang w:val="en-US"/>
              </w:rPr>
              <w:t xml:space="preserve">Itinerary that the seafarer will follow to arrive in the </w:t>
            </w:r>
            <w:r>
              <w:rPr>
                <w:rFonts w:ascii="Verdana" w:eastAsia="Calibri" w:hAnsi="Verdana" w:cstheme="minorHAnsi"/>
                <w:lang w:val="en-US"/>
              </w:rPr>
              <w:t>Schengen country</w:t>
            </w:r>
            <w:r w:rsidRPr="00CA07B0">
              <w:rPr>
                <w:rFonts w:ascii="Verdana" w:eastAsia="Calibri" w:hAnsi="Verdana" w:cstheme="minorHAnsi"/>
                <w:lang w:val="en-US"/>
              </w:rPr>
              <w:t xml:space="preserve"> of </w:t>
            </w:r>
            <w:r w:rsidRPr="00C253D2">
              <w:rPr>
                <w:rFonts w:ascii="Verdana" w:eastAsia="Calibri" w:hAnsi="Verdana" w:cstheme="minorHAnsi"/>
                <w:lang w:val="en-US"/>
              </w:rPr>
              <w:t>destination</w:t>
            </w:r>
          </w:p>
          <w:p w14:paraId="1E02D5FE" w14:textId="2B55A1AF" w:rsidR="00013F1A" w:rsidRPr="00E130F3" w:rsidRDefault="00013F1A" w:rsidP="008B406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DE6259">
              <w:rPr>
                <w:rFonts w:ascii="Verdana" w:eastAsia="Calibri" w:hAnsi="Verdana" w:cstheme="minorHAnsi"/>
                <w:lang w:val="en-US"/>
              </w:rPr>
              <w:t>The name and address of the Philippine agency that will submit the visa</w:t>
            </w:r>
            <w:r w:rsidRPr="00E130F3">
              <w:rPr>
                <w:rFonts w:ascii="Verdana" w:eastAsia="Calibri" w:hAnsi="Verdana" w:cstheme="minorHAnsi"/>
                <w:lang w:val="en-US"/>
              </w:rPr>
              <w:t xml:space="preserve"> application and, upon the seafarer’s arrival, be in charge of transporting him to the vessel</w:t>
            </w:r>
          </w:p>
        </w:tc>
      </w:tr>
      <w:tr w:rsidR="00013F1A" w:rsidRPr="002956AD" w14:paraId="5D941E14" w14:textId="77777777" w:rsidTr="008B4063">
        <w:trPr>
          <w:trHeight w:val="1069"/>
        </w:trPr>
        <w:sdt>
          <w:sdtPr>
            <w:rPr>
              <w:rFonts w:ascii="Verdana" w:eastAsia="Verdana" w:hAnsi="Verdana" w:cstheme="minorHAnsi"/>
              <w:lang w:val="en-US"/>
            </w:rPr>
            <w:id w:val="31106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A681002" w14:textId="77777777" w:rsidR="00013F1A" w:rsidRPr="00CA07B0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253AD899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 xml:space="preserve">If a Philippine maritime agency </w:t>
            </w:r>
            <w:r w:rsidRPr="0035064F">
              <w:rPr>
                <w:rFonts w:ascii="Verdana" w:eastAsia="Verdana" w:hAnsi="Verdana" w:cstheme="minorHAnsi"/>
                <w:lang w:val="en-US"/>
              </w:rPr>
              <w:t>submits the visa application, a letter of invitation of the Philippine agency that includes the list of the seafarer(s)</w:t>
            </w:r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Pr="0035064F">
              <w:rPr>
                <w:rFonts w:ascii="Verdana" w:eastAsia="Verdana" w:hAnsi="Verdana" w:cstheme="minorHAnsi"/>
                <w:lang w:val="en-US"/>
              </w:rPr>
              <w:t>and</w:t>
            </w:r>
            <w:r w:rsidRPr="00CA07B0">
              <w:rPr>
                <w:rFonts w:ascii="Verdana" w:eastAsia="Verdana" w:hAnsi="Verdana" w:cstheme="minorHAnsi"/>
                <w:lang w:val="en-US"/>
              </w:rPr>
              <w:t xml:space="preserve"> carries the stamp or seal of the local Philippine port authority.</w:t>
            </w:r>
          </w:p>
        </w:tc>
      </w:tr>
    </w:tbl>
    <w:p w14:paraId="1652BD76" w14:textId="77777777" w:rsidR="00013F1A" w:rsidRPr="00857439" w:rsidRDefault="00013F1A" w:rsidP="00013F1A">
      <w:pPr>
        <w:spacing w:line="276" w:lineRule="auto"/>
        <w:rPr>
          <w:lang w:val="en-US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013F1A" w:rsidRPr="00CA07B0" w14:paraId="15FB6E7B" w14:textId="77777777" w:rsidTr="008B4063">
        <w:trPr>
          <w:trHeight w:val="421"/>
        </w:trPr>
        <w:tc>
          <w:tcPr>
            <w:tcW w:w="935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F3B0352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60377E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013F1A" w:rsidRPr="002956AD" w14:paraId="41255EF3" w14:textId="77777777" w:rsidTr="008B4063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170482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9CA2ABD" w14:textId="77777777" w:rsidR="00013F1A" w:rsidRPr="00CA07B0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D68E7F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give the person a </w:t>
            </w:r>
            <w:hyperlink r:id="rId10">
              <w:r w:rsidRPr="00CA07B0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1">
              <w:r w:rsidRPr="00CA07B0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013F1A" w:rsidRPr="002956AD" w14:paraId="2F213FC3" w14:textId="77777777" w:rsidTr="008B4063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18201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1B86EB0" w14:textId="77777777" w:rsidR="00013F1A" w:rsidRPr="00CA07B0" w:rsidRDefault="00013F1A" w:rsidP="008B4063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 w:rsidRPr="00CA07B0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7B2AAF" w14:textId="77777777" w:rsidR="00013F1A" w:rsidRPr="00CA07B0" w:rsidRDefault="00013F1A" w:rsidP="008B4063">
            <w:pPr>
              <w:spacing w:line="276" w:lineRule="auto"/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CA07B0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013F1A" w:rsidRPr="002956AD" w14:paraId="412552B3" w14:textId="77777777" w:rsidTr="008B4063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997DA8E" w14:textId="77777777" w:rsidR="00013F1A" w:rsidRPr="00CA07B0" w:rsidRDefault="00013F1A" w:rsidP="008B4063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41A854B3" w14:textId="77777777" w:rsidR="00013F1A" w:rsidRPr="00CA07B0" w:rsidRDefault="00013F1A" w:rsidP="008B4063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1C62C11" w14:textId="77777777" w:rsidR="00013F1A" w:rsidRPr="00CA07B0" w:rsidRDefault="00013F1A" w:rsidP="008B4063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A958E99" w14:textId="77777777" w:rsidR="00013F1A" w:rsidRPr="00CA07B0" w:rsidRDefault="00013F1A" w:rsidP="008B4063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68C5854" w14:textId="77777777" w:rsidR="00013F1A" w:rsidRPr="00CA07B0" w:rsidRDefault="00013F1A" w:rsidP="008B4063">
            <w:pPr>
              <w:spacing w:line="276" w:lineRule="auto"/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013F1A" w:rsidRPr="00CA07B0" w14:paraId="7308DD49" w14:textId="77777777" w:rsidTr="008B4063">
        <w:tc>
          <w:tcPr>
            <w:tcW w:w="9356" w:type="dxa"/>
            <w:gridSpan w:val="2"/>
            <w:tcBorders>
              <w:bottom w:val="nil"/>
            </w:tcBorders>
          </w:tcPr>
          <w:p w14:paraId="4FE2821B" w14:textId="77777777" w:rsidR="00013F1A" w:rsidRPr="00CA07B0" w:rsidRDefault="00013F1A" w:rsidP="008B4063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CA07B0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3FA620EC" w14:textId="77777777" w:rsidR="00013F1A" w:rsidRPr="00CA07B0" w:rsidRDefault="00013F1A" w:rsidP="008B4063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6349D2C7" w14:textId="77777777" w:rsidR="00013F1A" w:rsidRPr="00CA07B0" w:rsidRDefault="00013F1A" w:rsidP="008B4063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227FC5A" w14:textId="77777777" w:rsidR="00013F1A" w:rsidRPr="00CA07B0" w:rsidRDefault="00013F1A" w:rsidP="008B4063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013F1A" w:rsidRPr="00203B98" w14:paraId="41039B18" w14:textId="77777777" w:rsidTr="008B4063">
        <w:trPr>
          <w:trHeight w:val="378"/>
        </w:trPr>
        <w:tc>
          <w:tcPr>
            <w:tcW w:w="9356" w:type="dxa"/>
            <w:gridSpan w:val="2"/>
            <w:tcBorders>
              <w:top w:val="nil"/>
            </w:tcBorders>
          </w:tcPr>
          <w:p w14:paraId="361E3C7F" w14:textId="0B9EE8E3" w:rsidR="00013F1A" w:rsidRPr="00203B98" w:rsidRDefault="00013F1A" w:rsidP="008B4063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CA07B0">
              <w:rPr>
                <w:rFonts w:ascii="Verdana" w:hAnsi="Verdana" w:cs="Arial"/>
                <w:lang w:val="en-US"/>
              </w:rPr>
              <w:t>VFS center:                     Date:                     Signature</w:t>
            </w:r>
            <w:r w:rsidR="008362FC">
              <w:rPr>
                <w:rFonts w:ascii="Verdana" w:hAnsi="Verdana" w:cs="Arial"/>
                <w:lang w:val="en-US"/>
              </w:rPr>
              <w:t>:</w:t>
            </w:r>
          </w:p>
        </w:tc>
      </w:tr>
    </w:tbl>
    <w:p w14:paraId="4261C215" w14:textId="77777777" w:rsidR="00013F1A" w:rsidRDefault="00013F1A" w:rsidP="00013F1A">
      <w:pPr>
        <w:spacing w:line="276" w:lineRule="auto"/>
      </w:pPr>
    </w:p>
    <w:p w14:paraId="3B5F7BB7" w14:textId="77777777" w:rsidR="00013F1A" w:rsidRDefault="00013F1A" w:rsidP="00013F1A"/>
    <w:p w14:paraId="496FF6DE" w14:textId="77777777" w:rsidR="00EC0D70" w:rsidRDefault="00EC0D70"/>
    <w:sectPr w:rsidR="00EC0D70" w:rsidSect="00E30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6FC1" w14:textId="77777777" w:rsidR="00000000" w:rsidRDefault="00E130F3">
      <w:pPr>
        <w:spacing w:after="0" w:line="240" w:lineRule="auto"/>
      </w:pPr>
      <w:r>
        <w:separator/>
      </w:r>
    </w:p>
  </w:endnote>
  <w:endnote w:type="continuationSeparator" w:id="0">
    <w:p w14:paraId="0E398760" w14:textId="77777777" w:rsidR="00000000" w:rsidRDefault="00E1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7004" w14:textId="77777777" w:rsidR="0073604E" w:rsidRDefault="00E13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4493" w14:textId="77777777" w:rsidR="00916AED" w:rsidRPr="00916AED" w:rsidRDefault="00A6687C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>: January 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6526" w14:textId="77777777" w:rsidR="0073604E" w:rsidRDefault="00E1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4ED5" w14:textId="77777777" w:rsidR="00000000" w:rsidRDefault="00E130F3">
      <w:pPr>
        <w:spacing w:after="0" w:line="240" w:lineRule="auto"/>
      </w:pPr>
      <w:r>
        <w:separator/>
      </w:r>
    </w:p>
  </w:footnote>
  <w:footnote w:type="continuationSeparator" w:id="0">
    <w:p w14:paraId="21EDE324" w14:textId="77777777" w:rsidR="00000000" w:rsidRDefault="00E1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107" w14:textId="77777777" w:rsidR="0073604E" w:rsidRDefault="00E13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604A" w14:textId="77777777" w:rsidR="0073604E" w:rsidRDefault="00E13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5C3C" w14:textId="77777777" w:rsidR="0073604E" w:rsidRDefault="00E1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D34"/>
    <w:multiLevelType w:val="hybridMultilevel"/>
    <w:tmpl w:val="8ECEF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4FFF"/>
    <w:multiLevelType w:val="hybridMultilevel"/>
    <w:tmpl w:val="DBF84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030908">
    <w:abstractNumId w:val="1"/>
  </w:num>
  <w:num w:numId="2" w16cid:durableId="31372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1A"/>
    <w:rsid w:val="00013F1A"/>
    <w:rsid w:val="002956AD"/>
    <w:rsid w:val="005C56DD"/>
    <w:rsid w:val="008362FC"/>
    <w:rsid w:val="00851952"/>
    <w:rsid w:val="00A335C2"/>
    <w:rsid w:val="00A6687C"/>
    <w:rsid w:val="00DE6259"/>
    <w:rsid w:val="00E130F3"/>
    <w:rsid w:val="00E45087"/>
    <w:rsid w:val="00EC0D70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45F"/>
  <w15:chartTrackingRefBased/>
  <w15:docId w15:val="{E06FDA5D-8988-4C5E-AA44-A385A04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F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F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1A"/>
  </w:style>
  <w:style w:type="paragraph" w:styleId="Header">
    <w:name w:val="header"/>
    <w:basedOn w:val="Normal"/>
    <w:link w:val="HeaderChar"/>
    <w:uiPriority w:val="99"/>
    <w:unhideWhenUsed/>
    <w:rsid w:val="0001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.no/en/word-definitions/photopassport-phot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en/word-definitions/power-of-attorney--authorisation-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di.no/en/word-definitions/power-of-attorney--authorisation-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di.no/en/system/logg-in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2392</Characters>
  <Application>Microsoft Office Word</Application>
  <DocSecurity>0</DocSecurity>
  <Lines>19</Lines>
  <Paragraphs>5</Paragraphs>
  <ScaleCrop>false</ScaleCrop>
  <Company>Norwegian Ministry of Foreign Affairs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8</cp:revision>
  <dcterms:created xsi:type="dcterms:W3CDTF">2023-01-27T01:57:00Z</dcterms:created>
  <dcterms:modified xsi:type="dcterms:W3CDTF">2023-01-30T02:52:00Z</dcterms:modified>
</cp:coreProperties>
</file>