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5181" w14:textId="77777777" w:rsidR="00C030AD" w:rsidRDefault="00C030AD" w:rsidP="00485385">
      <w:pPr>
        <w:rPr>
          <w:rFonts w:ascii="Open Sans" w:hAnsi="Open Sans" w:cs="Open Sans"/>
          <w:b/>
          <w:bCs/>
          <w:sz w:val="24"/>
          <w:szCs w:val="24"/>
          <w:lang w:val="en-US"/>
        </w:rPr>
      </w:pPr>
    </w:p>
    <w:p w14:paraId="160054A4" w14:textId="2B46AEAC" w:rsidR="00485385" w:rsidRPr="00C030AD" w:rsidRDefault="00C030AD" w:rsidP="00485385">
      <w:pPr>
        <w:rPr>
          <w:rFonts w:ascii="Open Sans" w:hAnsi="Open Sans" w:cs="Open Sans"/>
          <w:b/>
          <w:bCs/>
          <w:sz w:val="36"/>
          <w:szCs w:val="36"/>
          <w:lang w:val="en-US"/>
        </w:rPr>
      </w:pPr>
      <w:r w:rsidRPr="00D43D7D">
        <w:rPr>
          <w:rFonts w:ascii="Open Sans" w:hAnsi="Open Sans" w:cs="Open Sans"/>
          <w:noProof/>
          <w:lang w:val="en-GB"/>
        </w:rPr>
        <mc:AlternateContent>
          <mc:Choice Requires="wps">
            <w:drawing>
              <wp:anchor distT="45720" distB="45720" distL="114300" distR="114300" simplePos="0" relativeHeight="251659264" behindDoc="0" locked="0" layoutInCell="1" allowOverlap="1" wp14:anchorId="0555D324" wp14:editId="51A7D32D">
                <wp:simplePos x="0" y="0"/>
                <wp:positionH relativeFrom="margin">
                  <wp:align>center</wp:align>
                </wp:positionH>
                <wp:positionV relativeFrom="paragraph">
                  <wp:posOffset>456565</wp:posOffset>
                </wp:positionV>
                <wp:extent cx="6959600" cy="4114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0" cy="4114800"/>
                        </a:xfrm>
                        <a:prstGeom prst="rect">
                          <a:avLst/>
                        </a:prstGeom>
                        <a:solidFill>
                          <a:srgbClr val="FFFFFF"/>
                        </a:solidFill>
                        <a:ln w="9525">
                          <a:solidFill>
                            <a:srgbClr val="000000"/>
                          </a:solidFill>
                          <a:miter lim="800000"/>
                          <a:headEnd/>
                          <a:tailEnd/>
                        </a:ln>
                      </wps:spPr>
                      <wps:txbx>
                        <w:txbxContent>
                          <w:p w14:paraId="12D67FD8" w14:textId="77777777" w:rsidR="00485385" w:rsidRPr="009C6F40" w:rsidRDefault="00485385" w:rsidP="00485385">
                            <w:pPr>
                              <w:rPr>
                                <w:rFonts w:ascii="Open Sans" w:hAnsi="Open Sans" w:cs="Open Sans"/>
                                <w:sz w:val="20"/>
                                <w:szCs w:val="20"/>
                                <w:lang w:val="en-GB"/>
                              </w:rPr>
                            </w:pPr>
                            <w:r w:rsidRPr="009C6F40">
                              <w:rPr>
                                <w:rFonts w:ascii="Open Sans" w:hAnsi="Open Sans" w:cs="Open Sans"/>
                                <w:sz w:val="20"/>
                                <w:szCs w:val="20"/>
                                <w:lang w:val="en-GB"/>
                              </w:rPr>
                              <w:t xml:space="preserve">Instructions to Applicants: </w:t>
                            </w:r>
                          </w:p>
                          <w:p w14:paraId="49F34162" w14:textId="57E6C1AA" w:rsidR="00485385" w:rsidRPr="009C6F40" w:rsidRDefault="00485385" w:rsidP="00485385">
                            <w:pPr>
                              <w:pStyle w:val="ListParagraph"/>
                              <w:numPr>
                                <w:ilvl w:val="0"/>
                                <w:numId w:val="1"/>
                              </w:numPr>
                              <w:rPr>
                                <w:rFonts w:ascii="Open Sans" w:hAnsi="Open Sans" w:cs="Open Sans"/>
                                <w:sz w:val="20"/>
                                <w:szCs w:val="20"/>
                                <w:lang w:val="en-GB"/>
                              </w:rPr>
                            </w:pPr>
                            <w:r w:rsidRPr="009C6F40">
                              <w:rPr>
                                <w:rFonts w:ascii="Open Sans" w:hAnsi="Open Sans" w:cs="Open Sans"/>
                                <w:sz w:val="20"/>
                                <w:szCs w:val="20"/>
                                <w:lang w:val="en-GB"/>
                              </w:rPr>
                              <w:t xml:space="preserve">This application form is to be used for applications for Small Scale Grants from the Norwegian </w:t>
                            </w:r>
                            <w:r w:rsidR="009C6F40">
                              <w:rPr>
                                <w:rFonts w:ascii="Open Sans" w:hAnsi="Open Sans" w:cs="Open Sans"/>
                                <w:sz w:val="20"/>
                                <w:szCs w:val="20"/>
                                <w:lang w:val="en-GB"/>
                              </w:rPr>
                              <w:t>Embassy in Athens</w:t>
                            </w:r>
                            <w:r w:rsidR="00D20E69">
                              <w:rPr>
                                <w:rFonts w:ascii="Open Sans" w:hAnsi="Open Sans" w:cs="Open Sans"/>
                                <w:sz w:val="20"/>
                                <w:szCs w:val="20"/>
                                <w:lang w:val="en-GB"/>
                              </w:rPr>
                              <w:t xml:space="preserve">. </w:t>
                            </w:r>
                          </w:p>
                          <w:p w14:paraId="1420241F" w14:textId="77777777" w:rsidR="00485385" w:rsidRPr="009C6F40" w:rsidRDefault="00485385" w:rsidP="00485385">
                            <w:pPr>
                              <w:pStyle w:val="ListParagraph"/>
                              <w:numPr>
                                <w:ilvl w:val="0"/>
                                <w:numId w:val="1"/>
                              </w:numPr>
                              <w:spacing w:after="0" w:line="240" w:lineRule="auto"/>
                              <w:rPr>
                                <w:rFonts w:ascii="Open Sans" w:hAnsi="Open Sans" w:cs="Open Sans"/>
                                <w:sz w:val="20"/>
                                <w:szCs w:val="20"/>
                                <w:lang w:val="en-GB"/>
                              </w:rPr>
                            </w:pPr>
                            <w:r w:rsidRPr="009C6F40">
                              <w:rPr>
                                <w:rFonts w:ascii="Open Sans" w:hAnsi="Open Sans" w:cs="Open Sans"/>
                                <w:sz w:val="20"/>
                                <w:szCs w:val="20"/>
                                <w:lang w:val="en-GB"/>
                              </w:rPr>
                              <w:t xml:space="preserve">Small Scale Grants may be given to activities that meet the following criteria: </w:t>
                            </w:r>
                          </w:p>
                          <w:p w14:paraId="301672BC" w14:textId="77777777" w:rsidR="00485385" w:rsidRPr="009C6F40" w:rsidRDefault="00485385" w:rsidP="00485385">
                            <w:pPr>
                              <w:pStyle w:val="ListParagraph"/>
                              <w:numPr>
                                <w:ilvl w:val="0"/>
                                <w:numId w:val="5"/>
                              </w:numPr>
                              <w:ind w:left="1776"/>
                              <w:rPr>
                                <w:rFonts w:ascii="Open Sans" w:hAnsi="Open Sans" w:cs="Open Sans"/>
                                <w:sz w:val="20"/>
                                <w:szCs w:val="20"/>
                                <w:lang w:val="en-GB"/>
                              </w:rPr>
                            </w:pPr>
                            <w:r w:rsidRPr="009C6F40">
                              <w:rPr>
                                <w:rFonts w:ascii="Open Sans" w:hAnsi="Open Sans" w:cs="Open Sans"/>
                                <w:sz w:val="20"/>
                                <w:szCs w:val="20"/>
                                <w:lang w:val="en-GB"/>
                              </w:rPr>
                              <w:t>Grants to be used exclusively to cover costs related to the following:</w:t>
                            </w:r>
                          </w:p>
                          <w:p w14:paraId="683C55FC"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Travel</w:t>
                            </w:r>
                          </w:p>
                          <w:p w14:paraId="6DBB8D85"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participation fees for events, conferences, workshops, training and seminars</w:t>
                            </w:r>
                          </w:p>
                          <w:p w14:paraId="4F311383" w14:textId="45FF5724"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 xml:space="preserve">events, conferences, workshops, training and seminars </w:t>
                            </w:r>
                            <w:r w:rsidR="00D20E69">
                              <w:rPr>
                                <w:rFonts w:ascii="Open Sans" w:hAnsi="Open Sans" w:cs="Open Sans"/>
                                <w:sz w:val="20"/>
                                <w:szCs w:val="20"/>
                                <w:lang w:val="en-GB"/>
                              </w:rPr>
                              <w:t xml:space="preserve">organised </w:t>
                            </w:r>
                            <w:r w:rsidRPr="009C6F40">
                              <w:rPr>
                                <w:rFonts w:ascii="Open Sans" w:hAnsi="Open Sans" w:cs="Open Sans"/>
                                <w:sz w:val="20"/>
                                <w:szCs w:val="20"/>
                                <w:lang w:val="en-GB"/>
                              </w:rPr>
                              <w:t>by the grant recipient or its cooperating partner</w:t>
                            </w:r>
                          </w:p>
                          <w:p w14:paraId="28C66D85"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 xml:space="preserve">research projects, reviews and studies, or </w:t>
                            </w:r>
                          </w:p>
                          <w:p w14:paraId="5F64547E"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 xml:space="preserve">publications. </w:t>
                            </w:r>
                          </w:p>
                          <w:p w14:paraId="270A4310" w14:textId="77777777" w:rsidR="00485385" w:rsidRPr="009C6F40" w:rsidRDefault="00485385" w:rsidP="00485385">
                            <w:pPr>
                              <w:pStyle w:val="ListParagraph"/>
                              <w:numPr>
                                <w:ilvl w:val="0"/>
                                <w:numId w:val="5"/>
                              </w:numPr>
                              <w:ind w:left="1776"/>
                              <w:rPr>
                                <w:rFonts w:ascii="Open Sans" w:hAnsi="Open Sans" w:cs="Open Sans"/>
                                <w:sz w:val="20"/>
                                <w:szCs w:val="20"/>
                                <w:lang w:val="en-GB"/>
                              </w:rPr>
                            </w:pPr>
                            <w:r w:rsidRPr="009C6F40">
                              <w:rPr>
                                <w:rFonts w:ascii="Open Sans" w:hAnsi="Open Sans" w:cs="Open Sans"/>
                                <w:sz w:val="20"/>
                                <w:szCs w:val="20"/>
                                <w:lang w:val="en-GB"/>
                              </w:rPr>
                              <w:t>Grant amount not exceeding NOK 3 million.</w:t>
                            </w:r>
                          </w:p>
                          <w:p w14:paraId="65A16F1D" w14:textId="10F8DC83" w:rsidR="00485385" w:rsidRPr="00D20E69" w:rsidRDefault="00485385" w:rsidP="007E5CB8">
                            <w:pPr>
                              <w:pStyle w:val="ListParagraph"/>
                              <w:numPr>
                                <w:ilvl w:val="0"/>
                                <w:numId w:val="5"/>
                              </w:numPr>
                              <w:ind w:left="1776"/>
                              <w:rPr>
                                <w:rFonts w:ascii="Open Sans" w:hAnsi="Open Sans" w:cs="Open Sans"/>
                                <w:sz w:val="20"/>
                                <w:szCs w:val="20"/>
                                <w:lang w:val="en-GB"/>
                              </w:rPr>
                            </w:pPr>
                            <w:r w:rsidRPr="00D20E69">
                              <w:rPr>
                                <w:rFonts w:ascii="Open Sans" w:hAnsi="Open Sans" w:cs="Open Sans"/>
                                <w:sz w:val="20"/>
                                <w:szCs w:val="20"/>
                                <w:lang w:val="en-GB"/>
                              </w:rPr>
                              <w:t xml:space="preserve">The support period not exceeding 12 months. </w:t>
                            </w:r>
                          </w:p>
                          <w:p w14:paraId="7D308AFE" w14:textId="77777777" w:rsidR="00485385" w:rsidRPr="009C6F40" w:rsidRDefault="00485385" w:rsidP="00485385">
                            <w:pPr>
                              <w:pStyle w:val="ListParagraph"/>
                              <w:numPr>
                                <w:ilvl w:val="0"/>
                                <w:numId w:val="1"/>
                              </w:numPr>
                              <w:rPr>
                                <w:rFonts w:ascii="Open Sans" w:hAnsi="Open Sans" w:cs="Open Sans"/>
                                <w:sz w:val="20"/>
                                <w:szCs w:val="20"/>
                                <w:lang w:val="en-GB"/>
                              </w:rPr>
                            </w:pPr>
                            <w:r w:rsidRPr="009C6F40">
                              <w:rPr>
                                <w:rFonts w:ascii="Open Sans" w:hAnsi="Open Sans" w:cs="Open Sans"/>
                                <w:sz w:val="20"/>
                                <w:szCs w:val="20"/>
                                <w:lang w:val="en-GB"/>
                              </w:rPr>
                              <w:t>All information asked for in this application form should be filled in. If some points are not relevant, an explanation must be provided.</w:t>
                            </w:r>
                            <w:r w:rsidRPr="009C6F40">
                              <w:rPr>
                                <w:rFonts w:ascii="Open Sans" w:hAnsi="Open Sans" w:cs="Open Sans"/>
                                <w:sz w:val="20"/>
                                <w:szCs w:val="20"/>
                                <w:lang w:val="en-US"/>
                              </w:rPr>
                              <w:t xml:space="preserve"> </w:t>
                            </w:r>
                            <w:r w:rsidRPr="009C6F40">
                              <w:rPr>
                                <w:rFonts w:ascii="Open Sans" w:hAnsi="Open Sans" w:cs="Open Sans"/>
                                <w:sz w:val="20"/>
                                <w:szCs w:val="20"/>
                                <w:lang w:val="en-GB"/>
                              </w:rPr>
                              <w:t xml:space="preserve">Guidance is provided in comments throughout the document. </w:t>
                            </w:r>
                          </w:p>
                          <w:p w14:paraId="4A511BD9" w14:textId="32934C66" w:rsidR="00485385" w:rsidRPr="009C6F40" w:rsidRDefault="00485385" w:rsidP="00485385">
                            <w:pPr>
                              <w:pStyle w:val="ListParagraph"/>
                              <w:numPr>
                                <w:ilvl w:val="0"/>
                                <w:numId w:val="1"/>
                              </w:numPr>
                              <w:rPr>
                                <w:rFonts w:ascii="Open Sans" w:hAnsi="Open Sans" w:cs="Open Sans"/>
                                <w:sz w:val="20"/>
                                <w:szCs w:val="20"/>
                                <w:lang w:val="en-GB"/>
                              </w:rPr>
                            </w:pPr>
                            <w:r w:rsidRPr="009C6F40">
                              <w:rPr>
                                <w:rFonts w:ascii="Open Sans" w:hAnsi="Open Sans" w:cs="Open Sans"/>
                                <w:sz w:val="20"/>
                                <w:szCs w:val="20"/>
                                <w:lang w:val="en-GB"/>
                              </w:rPr>
                              <w:t>The budget must be attached to the application. A description of the desired/expected results in the form of products and services delivered "output" and effects on the target group "outcome"</w:t>
                            </w:r>
                            <w:r w:rsidR="00D20E69">
                              <w:rPr>
                                <w:rFonts w:ascii="Open Sans" w:hAnsi="Open Sans" w:cs="Open Sans"/>
                                <w:sz w:val="20"/>
                                <w:szCs w:val="20"/>
                                <w:lang w:val="en-GB"/>
                              </w:rPr>
                              <w:t xml:space="preserve"> is to be </w:t>
                            </w:r>
                            <w:r w:rsidRPr="009C6F40">
                              <w:rPr>
                                <w:rFonts w:ascii="Open Sans" w:hAnsi="Open Sans" w:cs="Open Sans"/>
                                <w:sz w:val="20"/>
                                <w:szCs w:val="20"/>
                                <w:lang w:val="en-GB"/>
                              </w:rPr>
                              <w:t>included in section 4.4 of the application.</w:t>
                            </w:r>
                          </w:p>
                          <w:p w14:paraId="24A62B20" w14:textId="6BA902A9" w:rsidR="00485385" w:rsidRPr="00D20E69" w:rsidRDefault="00D20E69" w:rsidP="00485385">
                            <w:pPr>
                              <w:pStyle w:val="ListParagraph"/>
                              <w:numPr>
                                <w:ilvl w:val="0"/>
                                <w:numId w:val="1"/>
                              </w:numPr>
                              <w:rPr>
                                <w:rFonts w:ascii="Open Sans" w:hAnsi="Open Sans" w:cs="Open Sans"/>
                                <w:lang w:val="en-US"/>
                              </w:rPr>
                            </w:pPr>
                            <w:r>
                              <w:rPr>
                                <w:rFonts w:ascii="Open Sans" w:hAnsi="Open Sans" w:cs="Open Sans"/>
                                <w:sz w:val="20"/>
                                <w:szCs w:val="20"/>
                                <w:lang w:val="en-GB"/>
                              </w:rPr>
                              <w:t xml:space="preserve">Check the </w:t>
                            </w:r>
                            <w:hyperlink r:id="rId7" w:history="1">
                              <w:r w:rsidRPr="000D635E">
                                <w:rPr>
                                  <w:rStyle w:val="Hyperlink"/>
                                  <w:rFonts w:ascii="Open Sans" w:hAnsi="Open Sans" w:cs="Open Sans"/>
                                  <w:sz w:val="20"/>
                                  <w:szCs w:val="20"/>
                                  <w:lang w:val="en-GB"/>
                                </w:rPr>
                                <w:t xml:space="preserve">specific call text for focus areas, </w:t>
                              </w:r>
                              <w:r w:rsidR="00485385" w:rsidRPr="000D635E">
                                <w:rPr>
                                  <w:rStyle w:val="Hyperlink"/>
                                  <w:rFonts w:ascii="Open Sans" w:hAnsi="Open Sans" w:cs="Open Sans"/>
                                  <w:sz w:val="20"/>
                                  <w:szCs w:val="20"/>
                                  <w:lang w:val="en-GB"/>
                                </w:rPr>
                                <w:t>allocation criteria, deadlines</w:t>
                              </w:r>
                            </w:hyperlink>
                            <w:r w:rsidR="00485385" w:rsidRPr="009C6F40">
                              <w:rPr>
                                <w:rFonts w:ascii="Open Sans" w:hAnsi="Open Sans" w:cs="Open Sans"/>
                                <w:sz w:val="20"/>
                                <w:szCs w:val="20"/>
                                <w:lang w:val="en-GB"/>
                              </w:rPr>
                              <w:t>, etc.</w:t>
                            </w:r>
                          </w:p>
                          <w:p w14:paraId="00455DE5" w14:textId="766D7F50" w:rsidR="00D20E69" w:rsidRPr="009C6F40" w:rsidRDefault="00D20E69" w:rsidP="00485385">
                            <w:pPr>
                              <w:pStyle w:val="ListParagraph"/>
                              <w:numPr>
                                <w:ilvl w:val="0"/>
                                <w:numId w:val="1"/>
                              </w:numPr>
                              <w:rPr>
                                <w:rFonts w:ascii="Open Sans" w:hAnsi="Open Sans" w:cs="Open Sans"/>
                                <w:lang w:val="en-US"/>
                              </w:rPr>
                            </w:pPr>
                            <w:r>
                              <w:rPr>
                                <w:rFonts w:ascii="Open Sans" w:hAnsi="Open Sans" w:cs="Open Sans"/>
                                <w:sz w:val="20"/>
                                <w:szCs w:val="20"/>
                                <w:lang w:val="en-GB"/>
                              </w:rPr>
                              <w:t xml:space="preserve">After completion of the form and before submitting the application, kindly delete all the guidance bubbles throughout the document.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5D324" id="_x0000_t202" coordsize="21600,21600" o:spt="202" path="m,l,21600r21600,l21600,xe">
                <v:stroke joinstyle="miter"/>
                <v:path gradientshapeok="t" o:connecttype="rect"/>
              </v:shapetype>
              <v:shape id="Text Box 2" o:spid="_x0000_s1026" type="#_x0000_t202" style="position:absolute;margin-left:0;margin-top:35.95pt;width:548pt;height:32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oNDwIAACAEAAAOAAAAZHJzL2Uyb0RvYy54bWysU81u2zAMvg/YOwi6L7aDJGuMOEWXLsOA&#10;rhvQ7QFkWY6FSaImKbG7px8lu2n2dxmmg0CK1EfyI7m5HrQiJ+G8BFPRYpZTIgyHRppDRb983r+6&#10;osQHZhqmwIiKPgpPr7cvX2x6W4o5dKAa4QiCGF/2tqJdCLbMMs87oZmfgRUGjS04zQKq7pA1jvWI&#10;rlU2z/NV1oNrrAMuvMfX29FItwm/bQUPH9vWi0BURTG3kG6X7jre2XbDyoNjtpN8SoP9QxaaSYNB&#10;z1C3LDBydPI3KC25Aw9tmHHQGbSt5CLVgNUU+S/VPHTMilQLkuPtmSb//2D5/enBfnIkDG9gwAam&#10;Iry9A/7VEwO7jpmDuHEO+k6wBgMXkbKst76cvkaqfekjSN1/gAabzI4BEtDQOh1ZwToJomMDHs+k&#10;iyEQjo+r9XK9ytHE0bYoisUVKjEGK5++W+fDOwGaRKGiDrua4NnpzofR9cklRvOgZLOXSiXFHeqd&#10;cuTEcAL26UzoP7kpQ/qKrpfz5cjAXyHydP4EoWXAUVZSVxRLwBOdWBl5e2uaJAcm1ShjdcpMREbu&#10;RhbDUA/oGAmtoXlESh2MI4srhkIH7jslPY5rRf23I3OCEvXeYFvWxWIR5zspi+XrOSru0lJfWpjh&#10;CFXRQMko7kLaiZivgRtsXysTsc+ZTLniGKbWTCsT5/xST17Pi739AQAA//8DAFBLAwQUAAYACAAA&#10;ACEARc2QDt0AAAAIAQAADwAAAGRycy9kb3ducmV2LnhtbEyPwU7DMBBE70j8g7VIXBB1CihtQpwK&#10;IYHgVgqCqxtvkwh7HWw3DX/Plgscd2Y0+6ZaTc6KEUPsPSmYzzIQSI03PbUK3l4fLpcgYtJktPWE&#10;Cr4xwqo+Pal0afyBXnDcpFZwCcVSK+hSGkopY9Oh03HmByT2dj44nfgMrTRBH7jcWXmVZbl0uif+&#10;0OkB7ztsPjd7p2B58zR+xOfr9XuT72yRLhbj41dQ6vxsursFkXBKf2E44jM61My09XsyUVgFPCQp&#10;WMwLEEc3K3JWtr9KAbKu5P8B9Q8AAAD//wMAUEsBAi0AFAAGAAgAAAAhALaDOJL+AAAA4QEAABMA&#10;AAAAAAAAAAAAAAAAAAAAAFtDb250ZW50X1R5cGVzXS54bWxQSwECLQAUAAYACAAAACEAOP0h/9YA&#10;AACUAQAACwAAAAAAAAAAAAAAAAAvAQAAX3JlbHMvLnJlbHNQSwECLQAUAAYACAAAACEA2zz6DQ8C&#10;AAAgBAAADgAAAAAAAAAAAAAAAAAuAgAAZHJzL2Uyb0RvYy54bWxQSwECLQAUAAYACAAAACEARc2Q&#10;Dt0AAAAIAQAADwAAAAAAAAAAAAAAAABpBAAAZHJzL2Rvd25yZXYueG1sUEsFBgAAAAAEAAQA8wAA&#10;AHMFAAAAAA==&#10;">
                <v:textbox>
                  <w:txbxContent>
                    <w:p w14:paraId="12D67FD8" w14:textId="77777777" w:rsidR="00485385" w:rsidRPr="009C6F40" w:rsidRDefault="00485385" w:rsidP="00485385">
                      <w:pPr>
                        <w:rPr>
                          <w:rFonts w:ascii="Open Sans" w:hAnsi="Open Sans" w:cs="Open Sans"/>
                          <w:sz w:val="20"/>
                          <w:szCs w:val="20"/>
                          <w:lang w:val="en-GB"/>
                        </w:rPr>
                      </w:pPr>
                      <w:r w:rsidRPr="009C6F40">
                        <w:rPr>
                          <w:rFonts w:ascii="Open Sans" w:hAnsi="Open Sans" w:cs="Open Sans"/>
                          <w:sz w:val="20"/>
                          <w:szCs w:val="20"/>
                          <w:lang w:val="en-GB"/>
                        </w:rPr>
                        <w:t xml:space="preserve">Instructions to Applicants: </w:t>
                      </w:r>
                    </w:p>
                    <w:p w14:paraId="49F34162" w14:textId="57E6C1AA" w:rsidR="00485385" w:rsidRPr="009C6F40" w:rsidRDefault="00485385" w:rsidP="00485385">
                      <w:pPr>
                        <w:pStyle w:val="ListParagraph"/>
                        <w:numPr>
                          <w:ilvl w:val="0"/>
                          <w:numId w:val="1"/>
                        </w:numPr>
                        <w:rPr>
                          <w:rFonts w:ascii="Open Sans" w:hAnsi="Open Sans" w:cs="Open Sans"/>
                          <w:sz w:val="20"/>
                          <w:szCs w:val="20"/>
                          <w:lang w:val="en-GB"/>
                        </w:rPr>
                      </w:pPr>
                      <w:r w:rsidRPr="009C6F40">
                        <w:rPr>
                          <w:rFonts w:ascii="Open Sans" w:hAnsi="Open Sans" w:cs="Open Sans"/>
                          <w:sz w:val="20"/>
                          <w:szCs w:val="20"/>
                          <w:lang w:val="en-GB"/>
                        </w:rPr>
                        <w:t xml:space="preserve">This application form is to be used for applications for Small Scale Grants from the Norwegian </w:t>
                      </w:r>
                      <w:r w:rsidR="009C6F40">
                        <w:rPr>
                          <w:rFonts w:ascii="Open Sans" w:hAnsi="Open Sans" w:cs="Open Sans"/>
                          <w:sz w:val="20"/>
                          <w:szCs w:val="20"/>
                          <w:lang w:val="en-GB"/>
                        </w:rPr>
                        <w:t>Embassy in Athens</w:t>
                      </w:r>
                      <w:r w:rsidR="00D20E69">
                        <w:rPr>
                          <w:rFonts w:ascii="Open Sans" w:hAnsi="Open Sans" w:cs="Open Sans"/>
                          <w:sz w:val="20"/>
                          <w:szCs w:val="20"/>
                          <w:lang w:val="en-GB"/>
                        </w:rPr>
                        <w:t xml:space="preserve">. </w:t>
                      </w:r>
                    </w:p>
                    <w:p w14:paraId="1420241F" w14:textId="77777777" w:rsidR="00485385" w:rsidRPr="009C6F40" w:rsidRDefault="00485385" w:rsidP="00485385">
                      <w:pPr>
                        <w:pStyle w:val="ListParagraph"/>
                        <w:numPr>
                          <w:ilvl w:val="0"/>
                          <w:numId w:val="1"/>
                        </w:numPr>
                        <w:spacing w:after="0" w:line="240" w:lineRule="auto"/>
                        <w:rPr>
                          <w:rFonts w:ascii="Open Sans" w:hAnsi="Open Sans" w:cs="Open Sans"/>
                          <w:sz w:val="20"/>
                          <w:szCs w:val="20"/>
                          <w:lang w:val="en-GB"/>
                        </w:rPr>
                      </w:pPr>
                      <w:r w:rsidRPr="009C6F40">
                        <w:rPr>
                          <w:rFonts w:ascii="Open Sans" w:hAnsi="Open Sans" w:cs="Open Sans"/>
                          <w:sz w:val="20"/>
                          <w:szCs w:val="20"/>
                          <w:lang w:val="en-GB"/>
                        </w:rPr>
                        <w:t xml:space="preserve">Small Scale Grants may be given to activities that meet the following criteria: </w:t>
                      </w:r>
                    </w:p>
                    <w:p w14:paraId="301672BC" w14:textId="77777777" w:rsidR="00485385" w:rsidRPr="009C6F40" w:rsidRDefault="00485385" w:rsidP="00485385">
                      <w:pPr>
                        <w:pStyle w:val="ListParagraph"/>
                        <w:numPr>
                          <w:ilvl w:val="0"/>
                          <w:numId w:val="5"/>
                        </w:numPr>
                        <w:ind w:left="1776"/>
                        <w:rPr>
                          <w:rFonts w:ascii="Open Sans" w:hAnsi="Open Sans" w:cs="Open Sans"/>
                          <w:sz w:val="20"/>
                          <w:szCs w:val="20"/>
                          <w:lang w:val="en-GB"/>
                        </w:rPr>
                      </w:pPr>
                      <w:r w:rsidRPr="009C6F40">
                        <w:rPr>
                          <w:rFonts w:ascii="Open Sans" w:hAnsi="Open Sans" w:cs="Open Sans"/>
                          <w:sz w:val="20"/>
                          <w:szCs w:val="20"/>
                          <w:lang w:val="en-GB"/>
                        </w:rPr>
                        <w:t>Grants to be used exclusively to cover costs related to the following:</w:t>
                      </w:r>
                    </w:p>
                    <w:p w14:paraId="683C55FC"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Travel</w:t>
                      </w:r>
                    </w:p>
                    <w:p w14:paraId="6DBB8D85"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participation fees for events, conferences, workshops, training and seminars</w:t>
                      </w:r>
                    </w:p>
                    <w:p w14:paraId="4F311383" w14:textId="45FF5724"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 xml:space="preserve">events, conferences, workshops, training and seminars </w:t>
                      </w:r>
                      <w:r w:rsidR="00D20E69">
                        <w:rPr>
                          <w:rFonts w:ascii="Open Sans" w:hAnsi="Open Sans" w:cs="Open Sans"/>
                          <w:sz w:val="20"/>
                          <w:szCs w:val="20"/>
                          <w:lang w:val="en-GB"/>
                        </w:rPr>
                        <w:t xml:space="preserve">organised </w:t>
                      </w:r>
                      <w:r w:rsidRPr="009C6F40">
                        <w:rPr>
                          <w:rFonts w:ascii="Open Sans" w:hAnsi="Open Sans" w:cs="Open Sans"/>
                          <w:sz w:val="20"/>
                          <w:szCs w:val="20"/>
                          <w:lang w:val="en-GB"/>
                        </w:rPr>
                        <w:t>by the grant recipient or its cooperating partner</w:t>
                      </w:r>
                    </w:p>
                    <w:p w14:paraId="28C66D85"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 xml:space="preserve">research projects, reviews and studies, or </w:t>
                      </w:r>
                    </w:p>
                    <w:p w14:paraId="5F64547E" w14:textId="77777777" w:rsidR="00485385" w:rsidRPr="009C6F40" w:rsidRDefault="00485385" w:rsidP="00485385">
                      <w:pPr>
                        <w:pStyle w:val="ListParagraph"/>
                        <w:numPr>
                          <w:ilvl w:val="1"/>
                          <w:numId w:val="6"/>
                        </w:numPr>
                        <w:ind w:left="2496"/>
                        <w:rPr>
                          <w:rFonts w:ascii="Open Sans" w:hAnsi="Open Sans" w:cs="Open Sans"/>
                          <w:sz w:val="20"/>
                          <w:szCs w:val="20"/>
                          <w:lang w:val="en-GB"/>
                        </w:rPr>
                      </w:pPr>
                      <w:r w:rsidRPr="009C6F40">
                        <w:rPr>
                          <w:rFonts w:ascii="Open Sans" w:hAnsi="Open Sans" w:cs="Open Sans"/>
                          <w:sz w:val="20"/>
                          <w:szCs w:val="20"/>
                          <w:lang w:val="en-GB"/>
                        </w:rPr>
                        <w:t xml:space="preserve">publications. </w:t>
                      </w:r>
                    </w:p>
                    <w:p w14:paraId="270A4310" w14:textId="77777777" w:rsidR="00485385" w:rsidRPr="009C6F40" w:rsidRDefault="00485385" w:rsidP="00485385">
                      <w:pPr>
                        <w:pStyle w:val="ListParagraph"/>
                        <w:numPr>
                          <w:ilvl w:val="0"/>
                          <w:numId w:val="5"/>
                        </w:numPr>
                        <w:ind w:left="1776"/>
                        <w:rPr>
                          <w:rFonts w:ascii="Open Sans" w:hAnsi="Open Sans" w:cs="Open Sans"/>
                          <w:sz w:val="20"/>
                          <w:szCs w:val="20"/>
                          <w:lang w:val="en-GB"/>
                        </w:rPr>
                      </w:pPr>
                      <w:r w:rsidRPr="009C6F40">
                        <w:rPr>
                          <w:rFonts w:ascii="Open Sans" w:hAnsi="Open Sans" w:cs="Open Sans"/>
                          <w:sz w:val="20"/>
                          <w:szCs w:val="20"/>
                          <w:lang w:val="en-GB"/>
                        </w:rPr>
                        <w:t>Grant amount not exceeding NOK 3 million.</w:t>
                      </w:r>
                    </w:p>
                    <w:p w14:paraId="65A16F1D" w14:textId="10F8DC83" w:rsidR="00485385" w:rsidRPr="00D20E69" w:rsidRDefault="00485385" w:rsidP="007E5CB8">
                      <w:pPr>
                        <w:pStyle w:val="ListParagraph"/>
                        <w:numPr>
                          <w:ilvl w:val="0"/>
                          <w:numId w:val="5"/>
                        </w:numPr>
                        <w:ind w:left="1776"/>
                        <w:rPr>
                          <w:rFonts w:ascii="Open Sans" w:hAnsi="Open Sans" w:cs="Open Sans"/>
                          <w:sz w:val="20"/>
                          <w:szCs w:val="20"/>
                          <w:lang w:val="en-GB"/>
                        </w:rPr>
                      </w:pPr>
                      <w:r w:rsidRPr="00D20E69">
                        <w:rPr>
                          <w:rFonts w:ascii="Open Sans" w:hAnsi="Open Sans" w:cs="Open Sans"/>
                          <w:sz w:val="20"/>
                          <w:szCs w:val="20"/>
                          <w:lang w:val="en-GB"/>
                        </w:rPr>
                        <w:t xml:space="preserve">The support period not exceeding 12 months. </w:t>
                      </w:r>
                    </w:p>
                    <w:p w14:paraId="7D308AFE" w14:textId="77777777" w:rsidR="00485385" w:rsidRPr="009C6F40" w:rsidRDefault="00485385" w:rsidP="00485385">
                      <w:pPr>
                        <w:pStyle w:val="ListParagraph"/>
                        <w:numPr>
                          <w:ilvl w:val="0"/>
                          <w:numId w:val="1"/>
                        </w:numPr>
                        <w:rPr>
                          <w:rFonts w:ascii="Open Sans" w:hAnsi="Open Sans" w:cs="Open Sans"/>
                          <w:sz w:val="20"/>
                          <w:szCs w:val="20"/>
                          <w:lang w:val="en-GB"/>
                        </w:rPr>
                      </w:pPr>
                      <w:r w:rsidRPr="009C6F40">
                        <w:rPr>
                          <w:rFonts w:ascii="Open Sans" w:hAnsi="Open Sans" w:cs="Open Sans"/>
                          <w:sz w:val="20"/>
                          <w:szCs w:val="20"/>
                          <w:lang w:val="en-GB"/>
                        </w:rPr>
                        <w:t>All information asked for in this application form should be filled in. If some points are not relevant, an explanation must be provided.</w:t>
                      </w:r>
                      <w:r w:rsidRPr="009C6F40">
                        <w:rPr>
                          <w:rFonts w:ascii="Open Sans" w:hAnsi="Open Sans" w:cs="Open Sans"/>
                          <w:sz w:val="20"/>
                          <w:szCs w:val="20"/>
                          <w:lang w:val="en-US"/>
                        </w:rPr>
                        <w:t xml:space="preserve"> </w:t>
                      </w:r>
                      <w:r w:rsidRPr="009C6F40">
                        <w:rPr>
                          <w:rFonts w:ascii="Open Sans" w:hAnsi="Open Sans" w:cs="Open Sans"/>
                          <w:sz w:val="20"/>
                          <w:szCs w:val="20"/>
                          <w:lang w:val="en-GB"/>
                        </w:rPr>
                        <w:t xml:space="preserve">Guidance is provided in comments throughout the document. </w:t>
                      </w:r>
                    </w:p>
                    <w:p w14:paraId="4A511BD9" w14:textId="32934C66" w:rsidR="00485385" w:rsidRPr="009C6F40" w:rsidRDefault="00485385" w:rsidP="00485385">
                      <w:pPr>
                        <w:pStyle w:val="ListParagraph"/>
                        <w:numPr>
                          <w:ilvl w:val="0"/>
                          <w:numId w:val="1"/>
                        </w:numPr>
                        <w:rPr>
                          <w:rFonts w:ascii="Open Sans" w:hAnsi="Open Sans" w:cs="Open Sans"/>
                          <w:sz w:val="20"/>
                          <w:szCs w:val="20"/>
                          <w:lang w:val="en-GB"/>
                        </w:rPr>
                      </w:pPr>
                      <w:r w:rsidRPr="009C6F40">
                        <w:rPr>
                          <w:rFonts w:ascii="Open Sans" w:hAnsi="Open Sans" w:cs="Open Sans"/>
                          <w:sz w:val="20"/>
                          <w:szCs w:val="20"/>
                          <w:lang w:val="en-GB"/>
                        </w:rPr>
                        <w:t>The budget must be attached to the application. A description of the desired/expected results in the form of products and services delivered "output" and effects on the target group "outcome"</w:t>
                      </w:r>
                      <w:r w:rsidR="00D20E69">
                        <w:rPr>
                          <w:rFonts w:ascii="Open Sans" w:hAnsi="Open Sans" w:cs="Open Sans"/>
                          <w:sz w:val="20"/>
                          <w:szCs w:val="20"/>
                          <w:lang w:val="en-GB"/>
                        </w:rPr>
                        <w:t xml:space="preserve"> is to be </w:t>
                      </w:r>
                      <w:r w:rsidRPr="009C6F40">
                        <w:rPr>
                          <w:rFonts w:ascii="Open Sans" w:hAnsi="Open Sans" w:cs="Open Sans"/>
                          <w:sz w:val="20"/>
                          <w:szCs w:val="20"/>
                          <w:lang w:val="en-GB"/>
                        </w:rPr>
                        <w:t>included in section 4.4 of the application.</w:t>
                      </w:r>
                    </w:p>
                    <w:p w14:paraId="24A62B20" w14:textId="6BA902A9" w:rsidR="00485385" w:rsidRPr="00D20E69" w:rsidRDefault="00D20E69" w:rsidP="00485385">
                      <w:pPr>
                        <w:pStyle w:val="ListParagraph"/>
                        <w:numPr>
                          <w:ilvl w:val="0"/>
                          <w:numId w:val="1"/>
                        </w:numPr>
                        <w:rPr>
                          <w:rFonts w:ascii="Open Sans" w:hAnsi="Open Sans" w:cs="Open Sans"/>
                          <w:lang w:val="en-US"/>
                        </w:rPr>
                      </w:pPr>
                      <w:r>
                        <w:rPr>
                          <w:rFonts w:ascii="Open Sans" w:hAnsi="Open Sans" w:cs="Open Sans"/>
                          <w:sz w:val="20"/>
                          <w:szCs w:val="20"/>
                          <w:lang w:val="en-GB"/>
                        </w:rPr>
                        <w:t xml:space="preserve">Check the </w:t>
                      </w:r>
                      <w:hyperlink r:id="rId8" w:history="1">
                        <w:r w:rsidRPr="000D635E">
                          <w:rPr>
                            <w:rStyle w:val="Hyperlink"/>
                            <w:rFonts w:ascii="Open Sans" w:hAnsi="Open Sans" w:cs="Open Sans"/>
                            <w:sz w:val="20"/>
                            <w:szCs w:val="20"/>
                            <w:lang w:val="en-GB"/>
                          </w:rPr>
                          <w:t xml:space="preserve">specific call text for focus areas, </w:t>
                        </w:r>
                        <w:r w:rsidR="00485385" w:rsidRPr="000D635E">
                          <w:rPr>
                            <w:rStyle w:val="Hyperlink"/>
                            <w:rFonts w:ascii="Open Sans" w:hAnsi="Open Sans" w:cs="Open Sans"/>
                            <w:sz w:val="20"/>
                            <w:szCs w:val="20"/>
                            <w:lang w:val="en-GB"/>
                          </w:rPr>
                          <w:t>allocation criteria, deadlines</w:t>
                        </w:r>
                      </w:hyperlink>
                      <w:r w:rsidR="00485385" w:rsidRPr="009C6F40">
                        <w:rPr>
                          <w:rFonts w:ascii="Open Sans" w:hAnsi="Open Sans" w:cs="Open Sans"/>
                          <w:sz w:val="20"/>
                          <w:szCs w:val="20"/>
                          <w:lang w:val="en-GB"/>
                        </w:rPr>
                        <w:t>, etc.</w:t>
                      </w:r>
                    </w:p>
                    <w:p w14:paraId="00455DE5" w14:textId="766D7F50" w:rsidR="00D20E69" w:rsidRPr="009C6F40" w:rsidRDefault="00D20E69" w:rsidP="00485385">
                      <w:pPr>
                        <w:pStyle w:val="ListParagraph"/>
                        <w:numPr>
                          <w:ilvl w:val="0"/>
                          <w:numId w:val="1"/>
                        </w:numPr>
                        <w:rPr>
                          <w:rFonts w:ascii="Open Sans" w:hAnsi="Open Sans" w:cs="Open Sans"/>
                          <w:lang w:val="en-US"/>
                        </w:rPr>
                      </w:pPr>
                      <w:r>
                        <w:rPr>
                          <w:rFonts w:ascii="Open Sans" w:hAnsi="Open Sans" w:cs="Open Sans"/>
                          <w:sz w:val="20"/>
                          <w:szCs w:val="20"/>
                          <w:lang w:val="en-GB"/>
                        </w:rPr>
                        <w:t xml:space="preserve">After completion of the form and before submitting the application, kindly delete all the guidance bubbles throughout the document. </w:t>
                      </w:r>
                    </w:p>
                  </w:txbxContent>
                </v:textbox>
                <w10:wrap type="square" anchorx="margin"/>
              </v:shape>
            </w:pict>
          </mc:Fallback>
        </mc:AlternateContent>
      </w:r>
      <w:r w:rsidR="00D61C62" w:rsidRPr="00C030AD">
        <w:rPr>
          <w:rFonts w:ascii="Open Sans" w:hAnsi="Open Sans" w:cs="Open Sans"/>
          <w:b/>
          <w:bCs/>
          <w:sz w:val="24"/>
          <w:szCs w:val="24"/>
          <w:lang w:val="en-US"/>
        </w:rPr>
        <w:t>Application form</w:t>
      </w:r>
      <w:r w:rsidRPr="00C030AD">
        <w:rPr>
          <w:rFonts w:ascii="Open Sans" w:hAnsi="Open Sans" w:cs="Open Sans"/>
          <w:b/>
          <w:bCs/>
          <w:sz w:val="24"/>
          <w:szCs w:val="24"/>
          <w:lang w:val="en-US"/>
        </w:rPr>
        <w:t xml:space="preserve">: </w:t>
      </w:r>
      <w:r w:rsidR="00D61C62" w:rsidRPr="00C030AD">
        <w:rPr>
          <w:rFonts w:ascii="Open Sans" w:hAnsi="Open Sans" w:cs="Open Sans"/>
          <w:b/>
          <w:bCs/>
          <w:sz w:val="24"/>
          <w:szCs w:val="24"/>
          <w:lang w:val="en-US"/>
        </w:rPr>
        <w:t>Small Scale Grants Cultural Cooperation and Events</w:t>
      </w:r>
    </w:p>
    <w:p w14:paraId="3DE10D87" w14:textId="77777777" w:rsidR="00C030AD" w:rsidRPr="00D43D7D" w:rsidRDefault="00C030AD" w:rsidP="00485385">
      <w:pPr>
        <w:rPr>
          <w:rFonts w:ascii="Open Sans" w:hAnsi="Open Sans" w:cs="Open Sans"/>
          <w:lang w:val="en-GB"/>
        </w:rPr>
      </w:pPr>
    </w:p>
    <w:tbl>
      <w:tblPr>
        <w:tblStyle w:val="TableGrid"/>
        <w:tblW w:w="0" w:type="auto"/>
        <w:tblLook w:val="04A0" w:firstRow="1" w:lastRow="0" w:firstColumn="1" w:lastColumn="0" w:noHBand="0" w:noVBand="1"/>
      </w:tblPr>
      <w:tblGrid>
        <w:gridCol w:w="5665"/>
        <w:gridCol w:w="3397"/>
      </w:tblGrid>
      <w:tr w:rsidR="00485385" w:rsidRPr="00D43D7D" w14:paraId="18ABC330" w14:textId="77777777" w:rsidTr="00864488">
        <w:tc>
          <w:tcPr>
            <w:tcW w:w="9062" w:type="dxa"/>
            <w:gridSpan w:val="2"/>
          </w:tcPr>
          <w:p w14:paraId="0F17A1ED"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The applicant</w:t>
            </w:r>
          </w:p>
        </w:tc>
      </w:tr>
      <w:tr w:rsidR="00485385" w:rsidRPr="00D43D7D" w14:paraId="114583F9" w14:textId="77777777" w:rsidTr="00864488">
        <w:tc>
          <w:tcPr>
            <w:tcW w:w="9062" w:type="dxa"/>
            <w:gridSpan w:val="2"/>
          </w:tcPr>
          <w:p w14:paraId="106BC3DC"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1. Contact information</w:t>
            </w:r>
          </w:p>
        </w:tc>
      </w:tr>
      <w:tr w:rsidR="00485385" w:rsidRPr="00063952" w14:paraId="0A8DECAB" w14:textId="77777777" w:rsidTr="00864488">
        <w:trPr>
          <w:trHeight w:val="268"/>
        </w:trPr>
        <w:tc>
          <w:tcPr>
            <w:tcW w:w="9062" w:type="dxa"/>
            <w:gridSpan w:val="2"/>
          </w:tcPr>
          <w:p w14:paraId="32E4B203"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1.1 Name of applicant (and abbreviation)</w:t>
            </w:r>
          </w:p>
        </w:tc>
      </w:tr>
      <w:tr w:rsidR="00485385" w:rsidRPr="00063952" w14:paraId="4C7C78B8" w14:textId="77777777" w:rsidTr="00864488">
        <w:trPr>
          <w:trHeight w:val="697"/>
        </w:trPr>
        <w:tc>
          <w:tcPr>
            <w:tcW w:w="9062" w:type="dxa"/>
            <w:gridSpan w:val="2"/>
          </w:tcPr>
          <w:p w14:paraId="01BD0BDB"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75417E73" w14:textId="77777777" w:rsidTr="00864488">
        <w:tc>
          <w:tcPr>
            <w:tcW w:w="9062" w:type="dxa"/>
            <w:gridSpan w:val="2"/>
          </w:tcPr>
          <w:p w14:paraId="5E301278"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1.2 Postal address</w:t>
            </w:r>
          </w:p>
        </w:tc>
      </w:tr>
      <w:tr w:rsidR="00485385" w:rsidRPr="00D43D7D" w14:paraId="5E4DACC2" w14:textId="77777777" w:rsidTr="00864488">
        <w:trPr>
          <w:trHeight w:val="416"/>
        </w:trPr>
        <w:tc>
          <w:tcPr>
            <w:tcW w:w="9062" w:type="dxa"/>
            <w:gridSpan w:val="2"/>
          </w:tcPr>
          <w:p w14:paraId="6C9D0174"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7D0F6FEC" w14:textId="77777777" w:rsidTr="00864488">
        <w:tc>
          <w:tcPr>
            <w:tcW w:w="5665" w:type="dxa"/>
          </w:tcPr>
          <w:p w14:paraId="64E984C9"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1.3 E-mail address</w:t>
            </w:r>
          </w:p>
        </w:tc>
        <w:tc>
          <w:tcPr>
            <w:tcW w:w="3397" w:type="dxa"/>
          </w:tcPr>
          <w:p w14:paraId="6D980BF4"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1.4 Telephone no.</w:t>
            </w:r>
          </w:p>
        </w:tc>
      </w:tr>
      <w:tr w:rsidR="00485385" w:rsidRPr="00D43D7D" w14:paraId="102F9E34" w14:textId="77777777" w:rsidTr="00864488">
        <w:trPr>
          <w:trHeight w:val="468"/>
        </w:trPr>
        <w:tc>
          <w:tcPr>
            <w:tcW w:w="5665" w:type="dxa"/>
          </w:tcPr>
          <w:p w14:paraId="54459A4F" w14:textId="77777777" w:rsidR="00485385" w:rsidRPr="00D43D7D" w:rsidRDefault="00485385" w:rsidP="00485385">
            <w:pPr>
              <w:spacing w:after="160" w:line="259" w:lineRule="auto"/>
              <w:rPr>
                <w:rFonts w:ascii="Open Sans" w:hAnsi="Open Sans" w:cs="Open Sans"/>
                <w:sz w:val="20"/>
                <w:szCs w:val="20"/>
                <w:lang w:val="en-GB"/>
              </w:rPr>
            </w:pPr>
          </w:p>
        </w:tc>
        <w:tc>
          <w:tcPr>
            <w:tcW w:w="3397" w:type="dxa"/>
          </w:tcPr>
          <w:p w14:paraId="0D3D9FFE"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3EF89167" w14:textId="77777777" w:rsidTr="00864488">
        <w:tc>
          <w:tcPr>
            <w:tcW w:w="9062" w:type="dxa"/>
            <w:gridSpan w:val="2"/>
          </w:tcPr>
          <w:p w14:paraId="0DD4FCF2"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1.5 Website</w:t>
            </w:r>
          </w:p>
        </w:tc>
      </w:tr>
      <w:tr w:rsidR="00485385" w:rsidRPr="00D43D7D" w14:paraId="48FFE3F1" w14:textId="77777777" w:rsidTr="00864488">
        <w:trPr>
          <w:trHeight w:val="478"/>
        </w:trPr>
        <w:tc>
          <w:tcPr>
            <w:tcW w:w="9062" w:type="dxa"/>
            <w:gridSpan w:val="2"/>
          </w:tcPr>
          <w:p w14:paraId="60EEECD0"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063952" w14:paraId="5C122157" w14:textId="77777777" w:rsidTr="00864488">
        <w:tc>
          <w:tcPr>
            <w:tcW w:w="9062" w:type="dxa"/>
            <w:gridSpan w:val="2"/>
          </w:tcPr>
          <w:p w14:paraId="1BD88279"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lastRenderedPageBreak/>
              <w:t>1.6 Contact person, name and title</w:t>
            </w:r>
          </w:p>
        </w:tc>
      </w:tr>
      <w:tr w:rsidR="00485385" w:rsidRPr="00063952" w14:paraId="17F579E6" w14:textId="77777777" w:rsidTr="00864488">
        <w:trPr>
          <w:trHeight w:val="459"/>
        </w:trPr>
        <w:tc>
          <w:tcPr>
            <w:tcW w:w="9062" w:type="dxa"/>
            <w:gridSpan w:val="2"/>
          </w:tcPr>
          <w:p w14:paraId="3E95E816"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21543968" w14:textId="77777777" w:rsidTr="00864488">
        <w:tc>
          <w:tcPr>
            <w:tcW w:w="5665" w:type="dxa"/>
          </w:tcPr>
          <w:p w14:paraId="3F52213B"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1.7 Contact person, e-mail address</w:t>
            </w:r>
          </w:p>
        </w:tc>
        <w:tc>
          <w:tcPr>
            <w:tcW w:w="3397" w:type="dxa"/>
          </w:tcPr>
          <w:p w14:paraId="4CD1A282"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1.8 Contact person, telephone no.</w:t>
            </w:r>
          </w:p>
        </w:tc>
      </w:tr>
      <w:tr w:rsidR="00485385" w:rsidRPr="00D43D7D" w14:paraId="1FBDAAEB" w14:textId="77777777" w:rsidTr="00864488">
        <w:trPr>
          <w:trHeight w:val="470"/>
        </w:trPr>
        <w:tc>
          <w:tcPr>
            <w:tcW w:w="5665" w:type="dxa"/>
          </w:tcPr>
          <w:p w14:paraId="372B1F00" w14:textId="77777777" w:rsidR="00485385" w:rsidRPr="00D43D7D" w:rsidRDefault="00485385" w:rsidP="00485385">
            <w:pPr>
              <w:spacing w:after="160" w:line="259" w:lineRule="auto"/>
              <w:rPr>
                <w:rFonts w:ascii="Open Sans" w:hAnsi="Open Sans" w:cs="Open Sans"/>
                <w:sz w:val="20"/>
                <w:szCs w:val="20"/>
                <w:lang w:val="en-GB"/>
              </w:rPr>
            </w:pPr>
          </w:p>
        </w:tc>
        <w:tc>
          <w:tcPr>
            <w:tcW w:w="3397" w:type="dxa"/>
          </w:tcPr>
          <w:p w14:paraId="0C512323" w14:textId="77777777" w:rsidR="00485385" w:rsidRPr="00D43D7D" w:rsidRDefault="00485385" w:rsidP="00485385">
            <w:pPr>
              <w:spacing w:after="160" w:line="259" w:lineRule="auto"/>
              <w:rPr>
                <w:rFonts w:ascii="Open Sans" w:hAnsi="Open Sans" w:cs="Open Sans"/>
                <w:sz w:val="20"/>
                <w:szCs w:val="20"/>
                <w:lang w:val="en-GB"/>
              </w:rPr>
            </w:pPr>
          </w:p>
        </w:tc>
      </w:tr>
    </w:tbl>
    <w:p w14:paraId="4A52AB7F" w14:textId="77777777" w:rsidR="00485385" w:rsidRDefault="00485385" w:rsidP="00485385">
      <w:pPr>
        <w:rPr>
          <w:rFonts w:ascii="Open Sans" w:hAnsi="Open Sans" w:cs="Open Sans"/>
          <w:sz w:val="20"/>
          <w:szCs w:val="20"/>
          <w:lang w:val="en-GB"/>
        </w:rPr>
      </w:pPr>
    </w:p>
    <w:p w14:paraId="3BC27D56" w14:textId="77777777" w:rsidR="009C6F40" w:rsidRPr="00D43D7D" w:rsidRDefault="009C6F40"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4531"/>
        <w:gridCol w:w="4531"/>
      </w:tblGrid>
      <w:tr w:rsidR="00485385" w:rsidRPr="00D43D7D" w14:paraId="2C4E0639" w14:textId="77777777" w:rsidTr="00864488">
        <w:trPr>
          <w:trHeight w:val="324"/>
        </w:trPr>
        <w:tc>
          <w:tcPr>
            <w:tcW w:w="9062" w:type="dxa"/>
            <w:gridSpan w:val="2"/>
          </w:tcPr>
          <w:p w14:paraId="608A14D4"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2. About the applicant</w:t>
            </w:r>
          </w:p>
        </w:tc>
      </w:tr>
      <w:tr w:rsidR="00485385" w:rsidRPr="00D43D7D" w14:paraId="79AF9636" w14:textId="77777777" w:rsidTr="00864488">
        <w:tc>
          <w:tcPr>
            <w:tcW w:w="9062" w:type="dxa"/>
            <w:gridSpan w:val="2"/>
          </w:tcPr>
          <w:p w14:paraId="48518030"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2.1 Type of organisation</w:t>
            </w:r>
          </w:p>
        </w:tc>
      </w:tr>
      <w:tr w:rsidR="00485385" w:rsidRPr="00D43D7D" w14:paraId="5C752997" w14:textId="77777777" w:rsidTr="00864488">
        <w:tc>
          <w:tcPr>
            <w:tcW w:w="4531" w:type="dxa"/>
          </w:tcPr>
          <w:p w14:paraId="6022A195"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1010990147"/>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 Governmental / Public</w:t>
            </w:r>
          </w:p>
        </w:tc>
        <w:tc>
          <w:tcPr>
            <w:tcW w:w="4531" w:type="dxa"/>
          </w:tcPr>
          <w:p w14:paraId="2B9DB6A9"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389460994"/>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 Multilateral</w:t>
            </w:r>
          </w:p>
        </w:tc>
      </w:tr>
      <w:tr w:rsidR="00485385" w:rsidRPr="00D43D7D" w14:paraId="072F1BC2" w14:textId="77777777" w:rsidTr="00864488">
        <w:tc>
          <w:tcPr>
            <w:tcW w:w="4531" w:type="dxa"/>
          </w:tcPr>
          <w:p w14:paraId="15C9688A"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902300546"/>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 NGO / Private non-profit  </w:t>
            </w:r>
          </w:p>
          <w:p w14:paraId="6ABC3213" w14:textId="77777777" w:rsidR="00485385" w:rsidRPr="00D43D7D" w:rsidRDefault="00485385" w:rsidP="00485385">
            <w:pPr>
              <w:spacing w:after="160" w:line="259" w:lineRule="auto"/>
              <w:rPr>
                <w:rFonts w:ascii="Open Sans" w:hAnsi="Open Sans" w:cs="Open Sans"/>
                <w:sz w:val="20"/>
                <w:szCs w:val="20"/>
                <w:lang w:val="en-GB"/>
              </w:rPr>
            </w:pPr>
            <w:commentRangeStart w:id="0"/>
            <w:r w:rsidRPr="00D43D7D">
              <w:rPr>
                <w:rFonts w:ascii="Open Sans" w:hAnsi="Open Sans" w:cs="Open Sans"/>
                <w:sz w:val="20"/>
                <w:szCs w:val="20"/>
                <w:lang w:val="en-GB"/>
              </w:rPr>
              <w:t>Specify:</w:t>
            </w:r>
            <w:commentRangeEnd w:id="0"/>
            <w:r w:rsidRPr="00D43D7D">
              <w:rPr>
                <w:rFonts w:ascii="Open Sans" w:hAnsi="Open Sans" w:cs="Open Sans"/>
                <w:sz w:val="20"/>
                <w:szCs w:val="20"/>
              </w:rPr>
              <w:commentReference w:id="0"/>
            </w:r>
          </w:p>
          <w:p w14:paraId="50D9E8BB" w14:textId="77777777" w:rsidR="00485385" w:rsidRPr="00D43D7D" w:rsidRDefault="00485385" w:rsidP="00485385">
            <w:pPr>
              <w:spacing w:after="160" w:line="259" w:lineRule="auto"/>
              <w:rPr>
                <w:rFonts w:ascii="Open Sans" w:hAnsi="Open Sans" w:cs="Open Sans"/>
                <w:sz w:val="20"/>
                <w:szCs w:val="20"/>
                <w:lang w:val="en-GB"/>
              </w:rPr>
            </w:pPr>
          </w:p>
        </w:tc>
        <w:tc>
          <w:tcPr>
            <w:tcW w:w="4531" w:type="dxa"/>
          </w:tcPr>
          <w:p w14:paraId="52C22201"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456686364"/>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 Private for profit</w:t>
            </w:r>
          </w:p>
          <w:p w14:paraId="7C9F528E" w14:textId="77777777" w:rsidR="00485385" w:rsidRPr="00D43D7D" w:rsidRDefault="00485385" w:rsidP="00485385">
            <w:pPr>
              <w:spacing w:after="160" w:line="259" w:lineRule="auto"/>
              <w:rPr>
                <w:rFonts w:ascii="Open Sans" w:hAnsi="Open Sans" w:cs="Open Sans"/>
                <w:sz w:val="20"/>
                <w:szCs w:val="20"/>
                <w:lang w:val="en-GB"/>
              </w:rPr>
            </w:pPr>
            <w:commentRangeStart w:id="1"/>
            <w:r w:rsidRPr="00D43D7D">
              <w:rPr>
                <w:rFonts w:ascii="Open Sans" w:hAnsi="Open Sans" w:cs="Open Sans"/>
                <w:sz w:val="20"/>
                <w:szCs w:val="20"/>
                <w:lang w:val="en-GB"/>
              </w:rPr>
              <w:t>Specify:</w:t>
            </w:r>
            <w:commentRangeEnd w:id="1"/>
            <w:r w:rsidRPr="00D43D7D">
              <w:rPr>
                <w:rFonts w:ascii="Open Sans" w:hAnsi="Open Sans" w:cs="Open Sans"/>
                <w:sz w:val="20"/>
                <w:szCs w:val="20"/>
              </w:rPr>
              <w:commentReference w:id="1"/>
            </w:r>
          </w:p>
        </w:tc>
      </w:tr>
      <w:tr w:rsidR="00485385" w:rsidRPr="00D43D7D" w14:paraId="3C36A9EF" w14:textId="77777777" w:rsidTr="00864488">
        <w:tc>
          <w:tcPr>
            <w:tcW w:w="9062" w:type="dxa"/>
            <w:gridSpan w:val="2"/>
          </w:tcPr>
          <w:p w14:paraId="354892DB"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2.2. Registration number</w:t>
            </w:r>
          </w:p>
        </w:tc>
      </w:tr>
      <w:tr w:rsidR="00485385" w:rsidRPr="00063952" w14:paraId="5C557FBD" w14:textId="77777777" w:rsidTr="00864488">
        <w:tc>
          <w:tcPr>
            <w:tcW w:w="4531" w:type="dxa"/>
          </w:tcPr>
          <w:p w14:paraId="18220F84"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401186858"/>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Norwegian </w:t>
            </w:r>
          </w:p>
          <w:p w14:paraId="6DB9FEB0" w14:textId="77777777" w:rsidR="00485385" w:rsidRPr="00D43D7D" w:rsidRDefault="00485385" w:rsidP="00485385">
            <w:pPr>
              <w:spacing w:after="160" w:line="259" w:lineRule="auto"/>
              <w:rPr>
                <w:rFonts w:ascii="Open Sans" w:hAnsi="Open Sans" w:cs="Open Sans"/>
                <w:sz w:val="20"/>
                <w:szCs w:val="20"/>
                <w:lang w:val="en-GB"/>
              </w:rPr>
            </w:pPr>
            <w:commentRangeStart w:id="2"/>
            <w:r w:rsidRPr="00D43D7D">
              <w:rPr>
                <w:rFonts w:ascii="Open Sans" w:hAnsi="Open Sans" w:cs="Open Sans"/>
                <w:sz w:val="20"/>
                <w:szCs w:val="20"/>
                <w:lang w:val="en-GB"/>
              </w:rPr>
              <w:t xml:space="preserve">Registration number: </w:t>
            </w:r>
            <w:commentRangeEnd w:id="2"/>
            <w:r w:rsidRPr="00D43D7D">
              <w:rPr>
                <w:rFonts w:ascii="Open Sans" w:hAnsi="Open Sans" w:cs="Open Sans"/>
                <w:sz w:val="20"/>
                <w:szCs w:val="20"/>
              </w:rPr>
              <w:commentReference w:id="2"/>
            </w:r>
          </w:p>
        </w:tc>
        <w:tc>
          <w:tcPr>
            <w:tcW w:w="4531" w:type="dxa"/>
          </w:tcPr>
          <w:p w14:paraId="136C8792"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175622389"/>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Non-Norwegian </w:t>
            </w:r>
          </w:p>
          <w:p w14:paraId="4599B997"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Registration number in local register/country:</w:t>
            </w:r>
          </w:p>
          <w:p w14:paraId="3571AF9F" w14:textId="77777777" w:rsidR="00485385" w:rsidRPr="00D43D7D" w:rsidRDefault="00485385" w:rsidP="00485385">
            <w:pPr>
              <w:spacing w:after="160" w:line="259" w:lineRule="auto"/>
              <w:rPr>
                <w:rFonts w:ascii="Open Sans" w:hAnsi="Open Sans" w:cs="Open Sans"/>
                <w:sz w:val="20"/>
                <w:szCs w:val="20"/>
                <w:lang w:val="en-GB"/>
              </w:rPr>
            </w:pPr>
          </w:p>
          <w:p w14:paraId="656B3177" w14:textId="77777777" w:rsidR="00485385" w:rsidRPr="00D43D7D" w:rsidRDefault="00485385" w:rsidP="00485385">
            <w:pPr>
              <w:spacing w:after="160" w:line="259" w:lineRule="auto"/>
              <w:rPr>
                <w:rFonts w:ascii="Open Sans" w:hAnsi="Open Sans" w:cs="Open Sans"/>
                <w:sz w:val="20"/>
                <w:szCs w:val="20"/>
                <w:lang w:val="en-GB"/>
              </w:rPr>
            </w:pPr>
          </w:p>
        </w:tc>
      </w:tr>
    </w:tbl>
    <w:p w14:paraId="571269DF" w14:textId="77777777" w:rsidR="00485385" w:rsidRDefault="00485385" w:rsidP="00485385">
      <w:pPr>
        <w:rPr>
          <w:rFonts w:ascii="Open Sans" w:hAnsi="Open Sans" w:cs="Open Sans"/>
          <w:sz w:val="20"/>
          <w:szCs w:val="20"/>
          <w:lang w:val="en-GB"/>
        </w:rPr>
      </w:pPr>
    </w:p>
    <w:p w14:paraId="08023880" w14:textId="77777777" w:rsidR="009C6F40" w:rsidRPr="00D43D7D" w:rsidRDefault="009C6F40"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9062"/>
      </w:tblGrid>
      <w:tr w:rsidR="00485385" w:rsidRPr="00063952" w14:paraId="293811E4" w14:textId="77777777" w:rsidTr="00864488">
        <w:tc>
          <w:tcPr>
            <w:tcW w:w="9062" w:type="dxa"/>
          </w:tcPr>
          <w:p w14:paraId="787485A5" w14:textId="77777777" w:rsidR="00485385" w:rsidRPr="00D43D7D" w:rsidRDefault="00485385" w:rsidP="00485385">
            <w:pPr>
              <w:spacing w:after="160" w:line="259" w:lineRule="auto"/>
              <w:rPr>
                <w:rFonts w:ascii="Open Sans" w:hAnsi="Open Sans" w:cs="Open Sans"/>
                <w:sz w:val="20"/>
                <w:szCs w:val="20"/>
                <w:lang w:val="en-GB"/>
              </w:rPr>
            </w:pPr>
            <w:commentRangeStart w:id="3"/>
            <w:r w:rsidRPr="00D43D7D">
              <w:rPr>
                <w:rFonts w:ascii="Open Sans" w:hAnsi="Open Sans" w:cs="Open Sans"/>
                <w:sz w:val="20"/>
                <w:szCs w:val="20"/>
                <w:lang w:val="en-GB"/>
              </w:rPr>
              <w:t xml:space="preserve">2.3 </w:t>
            </w:r>
            <w:commentRangeEnd w:id="3"/>
            <w:r w:rsidRPr="00D43D7D">
              <w:rPr>
                <w:rFonts w:ascii="Open Sans" w:hAnsi="Open Sans" w:cs="Open Sans"/>
                <w:sz w:val="20"/>
                <w:szCs w:val="20"/>
              </w:rPr>
              <w:commentReference w:id="3"/>
            </w:r>
            <w:r w:rsidRPr="00D43D7D">
              <w:rPr>
                <w:rFonts w:ascii="Open Sans" w:hAnsi="Open Sans" w:cs="Open Sans"/>
                <w:sz w:val="20"/>
                <w:szCs w:val="20"/>
                <w:lang w:val="en-GB"/>
              </w:rPr>
              <w:t>Describe the applicant’s purpose and main field of work</w:t>
            </w:r>
          </w:p>
        </w:tc>
      </w:tr>
      <w:tr w:rsidR="00485385" w:rsidRPr="00063952" w14:paraId="616EB7F4" w14:textId="77777777" w:rsidTr="00864488">
        <w:trPr>
          <w:trHeight w:val="1183"/>
        </w:trPr>
        <w:tc>
          <w:tcPr>
            <w:tcW w:w="9062" w:type="dxa"/>
          </w:tcPr>
          <w:p w14:paraId="6713108C"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063952" w14:paraId="1A895252" w14:textId="77777777" w:rsidTr="00864488">
        <w:tc>
          <w:tcPr>
            <w:tcW w:w="9062" w:type="dxa"/>
          </w:tcPr>
          <w:p w14:paraId="6F93F776" w14:textId="77777777" w:rsidR="00485385" w:rsidRPr="00D43D7D" w:rsidRDefault="00485385" w:rsidP="00485385">
            <w:pPr>
              <w:spacing w:after="160" w:line="259" w:lineRule="auto"/>
              <w:rPr>
                <w:rFonts w:ascii="Open Sans" w:hAnsi="Open Sans" w:cs="Open Sans"/>
                <w:sz w:val="20"/>
                <w:szCs w:val="20"/>
                <w:lang w:val="en-GB"/>
              </w:rPr>
            </w:pPr>
            <w:commentRangeStart w:id="4"/>
            <w:r w:rsidRPr="00D43D7D">
              <w:rPr>
                <w:rFonts w:ascii="Open Sans" w:hAnsi="Open Sans" w:cs="Open Sans"/>
                <w:sz w:val="20"/>
                <w:szCs w:val="20"/>
                <w:lang w:val="en-GB"/>
              </w:rPr>
              <w:t xml:space="preserve">2.4 </w:t>
            </w:r>
            <w:commentRangeEnd w:id="4"/>
            <w:r w:rsidRPr="00D43D7D">
              <w:rPr>
                <w:rFonts w:ascii="Open Sans" w:hAnsi="Open Sans" w:cs="Open Sans"/>
                <w:sz w:val="20"/>
                <w:szCs w:val="20"/>
              </w:rPr>
              <w:commentReference w:id="4"/>
            </w:r>
            <w:r w:rsidRPr="00D43D7D">
              <w:rPr>
                <w:rFonts w:ascii="Open Sans" w:hAnsi="Open Sans" w:cs="Open Sans"/>
                <w:sz w:val="20"/>
                <w:szCs w:val="20"/>
                <w:lang w:val="en-GB"/>
              </w:rPr>
              <w:t xml:space="preserve">Describe the applicant's systems for financial management, including routines for procurement, internal control and auditing. </w:t>
            </w:r>
          </w:p>
        </w:tc>
      </w:tr>
      <w:tr w:rsidR="00485385" w:rsidRPr="00063952" w14:paraId="0F4ABF69" w14:textId="77777777" w:rsidTr="00864488">
        <w:trPr>
          <w:trHeight w:val="1730"/>
        </w:trPr>
        <w:tc>
          <w:tcPr>
            <w:tcW w:w="9062" w:type="dxa"/>
          </w:tcPr>
          <w:p w14:paraId="2127CF5C" w14:textId="77777777" w:rsidR="00485385" w:rsidRPr="00D43D7D" w:rsidRDefault="00485385" w:rsidP="00485385">
            <w:pPr>
              <w:spacing w:after="160" w:line="259" w:lineRule="auto"/>
              <w:rPr>
                <w:rFonts w:ascii="Open Sans" w:hAnsi="Open Sans" w:cs="Open Sans"/>
                <w:sz w:val="20"/>
                <w:szCs w:val="20"/>
                <w:lang w:val="en-US"/>
              </w:rPr>
            </w:pPr>
          </w:p>
        </w:tc>
      </w:tr>
      <w:tr w:rsidR="00485385" w:rsidRPr="00D43D7D" w14:paraId="60DF15D3" w14:textId="77777777" w:rsidTr="00864488">
        <w:trPr>
          <w:trHeight w:val="636"/>
        </w:trPr>
        <w:tc>
          <w:tcPr>
            <w:tcW w:w="9062" w:type="dxa"/>
          </w:tcPr>
          <w:p w14:paraId="419DE175" w14:textId="77777777" w:rsidR="00485385" w:rsidRPr="00D43D7D" w:rsidRDefault="00485385" w:rsidP="00485385">
            <w:pPr>
              <w:spacing w:after="160" w:line="259" w:lineRule="auto"/>
              <w:rPr>
                <w:rFonts w:ascii="Open Sans" w:hAnsi="Open Sans" w:cs="Open Sans"/>
                <w:sz w:val="20"/>
                <w:szCs w:val="20"/>
                <w:lang w:val="en-GB"/>
              </w:rPr>
            </w:pPr>
            <w:commentRangeStart w:id="5"/>
            <w:r w:rsidRPr="00D43D7D">
              <w:rPr>
                <w:rFonts w:ascii="Open Sans" w:hAnsi="Open Sans" w:cs="Open Sans"/>
                <w:sz w:val="20"/>
                <w:szCs w:val="20"/>
                <w:lang w:val="en-GB"/>
              </w:rPr>
              <w:lastRenderedPageBreak/>
              <w:t xml:space="preserve">2.5 </w:t>
            </w:r>
            <w:commentRangeEnd w:id="5"/>
            <w:r w:rsidRPr="00D43D7D">
              <w:rPr>
                <w:rFonts w:ascii="Open Sans" w:hAnsi="Open Sans" w:cs="Open Sans"/>
                <w:sz w:val="20"/>
                <w:szCs w:val="20"/>
              </w:rPr>
              <w:commentReference w:id="5"/>
            </w:r>
            <w:r w:rsidRPr="00D43D7D">
              <w:rPr>
                <w:rFonts w:ascii="Open Sans" w:hAnsi="Open Sans" w:cs="Open Sans"/>
                <w:sz w:val="20"/>
                <w:szCs w:val="20"/>
                <w:lang w:val="en-GB"/>
              </w:rPr>
              <w:t xml:space="preserve">Does the applicant have ethical guidelines that include a policy on the prevention and response of sexual exploitation, abuse and sexual harassment?     </w:t>
            </w:r>
            <w:sdt>
              <w:sdtPr>
                <w:rPr>
                  <w:rFonts w:ascii="Open Sans" w:hAnsi="Open Sans" w:cs="Open Sans"/>
                  <w:sz w:val="20"/>
                  <w:szCs w:val="20"/>
                  <w:lang w:val="en-GB"/>
                </w:rPr>
                <w:id w:val="-125007807"/>
                <w14:checkbox>
                  <w14:checked w14:val="0"/>
                  <w14:checkedState w14:val="2612" w14:font="MS Gothic"/>
                  <w14:uncheckedState w14:val="2610" w14:font="MS Gothic"/>
                </w14:checkbox>
              </w:sdtPr>
              <w:sdtContent>
                <w:r w:rsidRPr="00D43D7D">
                  <w:rPr>
                    <w:rFonts w:ascii="Segoe UI Symbol" w:hAnsi="Segoe UI Symbol" w:cs="Segoe UI Symbol"/>
                    <w:sz w:val="20"/>
                    <w:szCs w:val="20"/>
                    <w:lang w:val="en-GB"/>
                  </w:rPr>
                  <w:t>☐</w:t>
                </w:r>
              </w:sdtContent>
            </w:sdt>
            <w:r w:rsidRPr="00D43D7D">
              <w:rPr>
                <w:rFonts w:ascii="Open Sans" w:hAnsi="Open Sans" w:cs="Open Sans"/>
                <w:sz w:val="20"/>
                <w:szCs w:val="20"/>
                <w:lang w:val="en-GB"/>
              </w:rPr>
              <w:t xml:space="preserve"> Yes    </w:t>
            </w:r>
            <w:sdt>
              <w:sdtPr>
                <w:rPr>
                  <w:rFonts w:ascii="Open Sans" w:hAnsi="Open Sans" w:cs="Open Sans"/>
                  <w:sz w:val="20"/>
                  <w:szCs w:val="20"/>
                  <w:lang w:val="en-GB"/>
                </w:rPr>
                <w:id w:val="-1973047601"/>
                <w14:checkbox>
                  <w14:checked w14:val="0"/>
                  <w14:checkedState w14:val="2612" w14:font="MS Gothic"/>
                  <w14:uncheckedState w14:val="2610" w14:font="MS Gothic"/>
                </w14:checkbox>
              </w:sdtPr>
              <w:sdtContent>
                <w:r w:rsidRPr="00D43D7D">
                  <w:rPr>
                    <w:rFonts w:ascii="Segoe UI Symbol" w:hAnsi="Segoe UI Symbol" w:cs="Segoe UI Symbol"/>
                    <w:sz w:val="20"/>
                    <w:szCs w:val="20"/>
                    <w:lang w:val="en-GB"/>
                  </w:rPr>
                  <w:t>☐</w:t>
                </w:r>
              </w:sdtContent>
            </w:sdt>
            <w:r w:rsidRPr="00D43D7D">
              <w:rPr>
                <w:rFonts w:ascii="Open Sans" w:hAnsi="Open Sans" w:cs="Open Sans"/>
                <w:sz w:val="20"/>
                <w:szCs w:val="20"/>
                <w:lang w:val="en-GB"/>
              </w:rPr>
              <w:t xml:space="preserve"> No</w:t>
            </w:r>
          </w:p>
        </w:tc>
      </w:tr>
      <w:tr w:rsidR="00485385" w:rsidRPr="00063952" w14:paraId="2205685C" w14:textId="77777777" w:rsidTr="00864488">
        <w:trPr>
          <w:trHeight w:val="276"/>
        </w:trPr>
        <w:tc>
          <w:tcPr>
            <w:tcW w:w="9062" w:type="dxa"/>
          </w:tcPr>
          <w:p w14:paraId="69553510" w14:textId="2C9F9FAD"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 xml:space="preserve">2.6 Has the applicant previously received support from </w:t>
            </w:r>
            <w:r w:rsidR="009C6F40">
              <w:rPr>
                <w:rFonts w:ascii="Open Sans" w:hAnsi="Open Sans" w:cs="Open Sans"/>
                <w:sz w:val="20"/>
                <w:szCs w:val="20"/>
                <w:lang w:val="en-GB"/>
              </w:rPr>
              <w:t>the Embassy?</w:t>
            </w:r>
          </w:p>
          <w:p w14:paraId="04E198DB"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1210641799"/>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 No    </w:t>
            </w:r>
          </w:p>
          <w:p w14:paraId="5DB1CE91"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131026432"/>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r w:rsidR="00485385" w:rsidRPr="00D43D7D">
              <w:rPr>
                <w:rFonts w:ascii="Open Sans" w:hAnsi="Open Sans" w:cs="Open Sans"/>
                <w:sz w:val="20"/>
                <w:szCs w:val="20"/>
                <w:lang w:val="en-GB"/>
              </w:rPr>
              <w:t xml:space="preserve"> Yes </w:t>
            </w:r>
          </w:p>
          <w:p w14:paraId="094E75AF"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If yes, please give a brief description of the activity/project that has previously received support and the results achieved, and also include information if you currently have other applications in progress.</w:t>
            </w:r>
          </w:p>
        </w:tc>
      </w:tr>
      <w:tr w:rsidR="00485385" w:rsidRPr="00063952" w14:paraId="1E6A7245" w14:textId="77777777" w:rsidTr="00864488">
        <w:tc>
          <w:tcPr>
            <w:tcW w:w="9062" w:type="dxa"/>
          </w:tcPr>
          <w:p w14:paraId="1451BA72" w14:textId="77777777" w:rsidR="00485385" w:rsidRPr="00D43D7D" w:rsidRDefault="00485385" w:rsidP="00485385">
            <w:pPr>
              <w:spacing w:after="160" w:line="259" w:lineRule="auto"/>
              <w:rPr>
                <w:rFonts w:ascii="Open Sans" w:hAnsi="Open Sans" w:cs="Open Sans"/>
                <w:sz w:val="20"/>
                <w:szCs w:val="20"/>
                <w:lang w:val="en-GB"/>
              </w:rPr>
            </w:pPr>
            <w:commentRangeStart w:id="6"/>
            <w:r w:rsidRPr="00D43D7D">
              <w:rPr>
                <w:rFonts w:ascii="Open Sans" w:hAnsi="Open Sans" w:cs="Open Sans"/>
                <w:sz w:val="20"/>
                <w:szCs w:val="20"/>
                <w:lang w:val="en-GB"/>
              </w:rPr>
              <w:t xml:space="preserve">2.7 </w:t>
            </w:r>
            <w:commentRangeEnd w:id="6"/>
            <w:r w:rsidRPr="00D43D7D">
              <w:rPr>
                <w:rFonts w:ascii="Open Sans" w:hAnsi="Open Sans" w:cs="Open Sans"/>
                <w:sz w:val="20"/>
                <w:szCs w:val="20"/>
              </w:rPr>
              <w:commentReference w:id="6"/>
            </w:r>
            <w:r w:rsidRPr="00D43D7D">
              <w:rPr>
                <w:rFonts w:ascii="Open Sans" w:hAnsi="Open Sans" w:cs="Open Sans"/>
                <w:sz w:val="20"/>
                <w:szCs w:val="20"/>
                <w:lang w:val="en-GB"/>
              </w:rPr>
              <w:t xml:space="preserve">Describe the applicant’s prior experience and competence within the same thematic and geographical area as in this application. </w:t>
            </w:r>
          </w:p>
        </w:tc>
      </w:tr>
      <w:tr w:rsidR="00485385" w:rsidRPr="00063952" w14:paraId="665D4BC6" w14:textId="77777777" w:rsidTr="00864488">
        <w:trPr>
          <w:trHeight w:val="1247"/>
        </w:trPr>
        <w:tc>
          <w:tcPr>
            <w:tcW w:w="9062" w:type="dxa"/>
          </w:tcPr>
          <w:p w14:paraId="74AE8626" w14:textId="77777777" w:rsidR="00485385" w:rsidRPr="00D43D7D" w:rsidRDefault="00485385" w:rsidP="00485385">
            <w:pPr>
              <w:spacing w:after="160" w:line="259" w:lineRule="auto"/>
              <w:rPr>
                <w:rFonts w:ascii="Open Sans" w:hAnsi="Open Sans" w:cs="Open Sans"/>
                <w:sz w:val="20"/>
                <w:szCs w:val="20"/>
                <w:lang w:val="en-US"/>
              </w:rPr>
            </w:pPr>
          </w:p>
        </w:tc>
      </w:tr>
    </w:tbl>
    <w:p w14:paraId="2430E165" w14:textId="77777777" w:rsidR="00485385" w:rsidRPr="00D43D7D" w:rsidRDefault="00485385" w:rsidP="00485385">
      <w:pPr>
        <w:rPr>
          <w:rFonts w:ascii="Open Sans" w:hAnsi="Open Sans" w:cs="Open Sans"/>
          <w:sz w:val="20"/>
          <w:szCs w:val="20"/>
          <w:lang w:val="en-GB"/>
        </w:rPr>
      </w:pPr>
    </w:p>
    <w:p w14:paraId="024399D7" w14:textId="77777777" w:rsidR="00485385" w:rsidRPr="00D43D7D" w:rsidRDefault="00485385"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4957"/>
        <w:gridCol w:w="4105"/>
      </w:tblGrid>
      <w:tr w:rsidR="00485385" w:rsidRPr="00063952" w14:paraId="7B19A8E7" w14:textId="77777777" w:rsidTr="00864488">
        <w:tc>
          <w:tcPr>
            <w:tcW w:w="9062" w:type="dxa"/>
            <w:gridSpan w:val="2"/>
          </w:tcPr>
          <w:p w14:paraId="76717EC8"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The activity</w:t>
            </w:r>
            <w:r w:rsidRPr="00D43D7D">
              <w:rPr>
                <w:rFonts w:ascii="Open Sans" w:hAnsi="Open Sans" w:cs="Open Sans"/>
                <w:sz w:val="20"/>
                <w:szCs w:val="20"/>
                <w:lang w:val="en-US"/>
              </w:rPr>
              <w:t xml:space="preserve"> </w:t>
            </w:r>
            <w:r w:rsidRPr="00D43D7D">
              <w:rPr>
                <w:rFonts w:ascii="Open Sans" w:hAnsi="Open Sans" w:cs="Open Sans"/>
                <w:b/>
                <w:bCs/>
                <w:sz w:val="20"/>
                <w:szCs w:val="20"/>
                <w:lang w:val="en-GB"/>
              </w:rPr>
              <w:t>and expected results</w:t>
            </w:r>
          </w:p>
        </w:tc>
      </w:tr>
      <w:tr w:rsidR="00485385" w:rsidRPr="00D43D7D" w14:paraId="7DF5F9E2" w14:textId="77777777" w:rsidTr="00864488">
        <w:tc>
          <w:tcPr>
            <w:tcW w:w="9062" w:type="dxa"/>
            <w:gridSpan w:val="2"/>
          </w:tcPr>
          <w:p w14:paraId="2271AC91"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3. About the activity</w:t>
            </w:r>
          </w:p>
        </w:tc>
      </w:tr>
      <w:tr w:rsidR="00485385" w:rsidRPr="00D43D7D" w14:paraId="35A40D89" w14:textId="77777777" w:rsidTr="00864488">
        <w:trPr>
          <w:trHeight w:val="314"/>
        </w:trPr>
        <w:tc>
          <w:tcPr>
            <w:tcW w:w="9062" w:type="dxa"/>
            <w:gridSpan w:val="2"/>
          </w:tcPr>
          <w:p w14:paraId="608050AE"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3.1 Title of the activity</w:t>
            </w:r>
          </w:p>
        </w:tc>
      </w:tr>
      <w:tr w:rsidR="00485385" w:rsidRPr="00D43D7D" w14:paraId="579ED507" w14:textId="77777777" w:rsidTr="00864488">
        <w:trPr>
          <w:trHeight w:val="701"/>
        </w:trPr>
        <w:tc>
          <w:tcPr>
            <w:tcW w:w="9062" w:type="dxa"/>
            <w:gridSpan w:val="2"/>
          </w:tcPr>
          <w:p w14:paraId="71A810F1"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063952" w14:paraId="7862165C" w14:textId="77777777" w:rsidTr="00864488">
        <w:tc>
          <w:tcPr>
            <w:tcW w:w="9062" w:type="dxa"/>
            <w:gridSpan w:val="2"/>
          </w:tcPr>
          <w:p w14:paraId="035F418B" w14:textId="0C27EC8E"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 xml:space="preserve">3.2 Total amount applied for in </w:t>
            </w:r>
            <w:r w:rsidR="00D20E69">
              <w:rPr>
                <w:rFonts w:ascii="Open Sans" w:hAnsi="Open Sans" w:cs="Open Sans"/>
                <w:sz w:val="20"/>
                <w:szCs w:val="20"/>
                <w:lang w:val="en-GB"/>
              </w:rPr>
              <w:t>EUR</w:t>
            </w:r>
            <w:r w:rsidR="00063952">
              <w:rPr>
                <w:rFonts w:ascii="Open Sans" w:hAnsi="Open Sans" w:cs="Open Sans"/>
                <w:sz w:val="20"/>
                <w:szCs w:val="20"/>
                <w:lang w:val="en-GB"/>
              </w:rPr>
              <w:t xml:space="preserve"> or NOK</w:t>
            </w:r>
          </w:p>
        </w:tc>
      </w:tr>
      <w:tr w:rsidR="00485385" w:rsidRPr="00063952" w14:paraId="4353C0C6" w14:textId="77777777" w:rsidTr="00864488">
        <w:trPr>
          <w:trHeight w:val="474"/>
        </w:trPr>
        <w:tc>
          <w:tcPr>
            <w:tcW w:w="9062" w:type="dxa"/>
            <w:gridSpan w:val="2"/>
          </w:tcPr>
          <w:p w14:paraId="6600AF58"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063952" w14:paraId="1B04650C" w14:textId="77777777" w:rsidTr="00485385">
        <w:tc>
          <w:tcPr>
            <w:tcW w:w="4957" w:type="dxa"/>
          </w:tcPr>
          <w:p w14:paraId="7F1744CB"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3.3 Where the activity will be implemented (country/area)</w:t>
            </w:r>
          </w:p>
        </w:tc>
        <w:tc>
          <w:tcPr>
            <w:tcW w:w="4105" w:type="dxa"/>
          </w:tcPr>
          <w:p w14:paraId="3AB709EC"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3.4 Activity duration (month and year)</w:t>
            </w:r>
          </w:p>
        </w:tc>
      </w:tr>
      <w:tr w:rsidR="00485385" w:rsidRPr="00063952" w14:paraId="642522CD" w14:textId="77777777" w:rsidTr="00485385">
        <w:trPr>
          <w:trHeight w:val="450"/>
        </w:trPr>
        <w:tc>
          <w:tcPr>
            <w:tcW w:w="4957" w:type="dxa"/>
          </w:tcPr>
          <w:p w14:paraId="12A54DB0" w14:textId="77777777" w:rsidR="00485385" w:rsidRPr="00D43D7D" w:rsidRDefault="00485385" w:rsidP="00485385">
            <w:pPr>
              <w:spacing w:after="160" w:line="259" w:lineRule="auto"/>
              <w:rPr>
                <w:rFonts w:ascii="Open Sans" w:hAnsi="Open Sans" w:cs="Open Sans"/>
                <w:sz w:val="20"/>
                <w:szCs w:val="20"/>
                <w:lang w:val="en-GB"/>
              </w:rPr>
            </w:pPr>
          </w:p>
        </w:tc>
        <w:tc>
          <w:tcPr>
            <w:tcW w:w="4105" w:type="dxa"/>
          </w:tcPr>
          <w:p w14:paraId="6AA2019F"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063952" w14:paraId="4E978317" w14:textId="77777777" w:rsidTr="00864488">
        <w:tc>
          <w:tcPr>
            <w:tcW w:w="9062" w:type="dxa"/>
            <w:gridSpan w:val="2"/>
          </w:tcPr>
          <w:p w14:paraId="6F22485A" w14:textId="3BBB3CE2" w:rsidR="00485385" w:rsidRPr="00D43D7D" w:rsidRDefault="00485385" w:rsidP="00485385">
            <w:pPr>
              <w:spacing w:after="160" w:line="259" w:lineRule="auto"/>
              <w:rPr>
                <w:rFonts w:ascii="Open Sans" w:hAnsi="Open Sans" w:cs="Open Sans"/>
                <w:sz w:val="20"/>
                <w:szCs w:val="20"/>
                <w:lang w:val="en-GB"/>
              </w:rPr>
            </w:pPr>
            <w:commentRangeStart w:id="7"/>
            <w:r w:rsidRPr="00D43D7D">
              <w:rPr>
                <w:rFonts w:ascii="Open Sans" w:hAnsi="Open Sans" w:cs="Open Sans"/>
                <w:sz w:val="20"/>
                <w:szCs w:val="20"/>
                <w:lang w:val="en-GB"/>
              </w:rPr>
              <w:t>3.</w:t>
            </w:r>
            <w:r w:rsidR="009C6F40">
              <w:rPr>
                <w:rFonts w:ascii="Open Sans" w:hAnsi="Open Sans" w:cs="Open Sans"/>
                <w:sz w:val="20"/>
                <w:szCs w:val="20"/>
                <w:lang w:val="en-GB"/>
              </w:rPr>
              <w:t>5</w:t>
            </w:r>
            <w:r w:rsidRPr="00D43D7D">
              <w:rPr>
                <w:rFonts w:ascii="Open Sans" w:hAnsi="Open Sans" w:cs="Open Sans"/>
                <w:sz w:val="20"/>
                <w:szCs w:val="20"/>
                <w:lang w:val="en-GB"/>
              </w:rPr>
              <w:t xml:space="preserve"> </w:t>
            </w:r>
            <w:commentRangeEnd w:id="7"/>
            <w:r w:rsidRPr="00D43D7D">
              <w:rPr>
                <w:rFonts w:ascii="Open Sans" w:hAnsi="Open Sans" w:cs="Open Sans"/>
                <w:sz w:val="20"/>
                <w:szCs w:val="20"/>
              </w:rPr>
              <w:commentReference w:id="7"/>
            </w:r>
            <w:r w:rsidRPr="00D43D7D">
              <w:rPr>
                <w:rFonts w:ascii="Open Sans" w:hAnsi="Open Sans" w:cs="Open Sans"/>
                <w:sz w:val="20"/>
                <w:szCs w:val="20"/>
                <w:lang w:val="en-GB"/>
              </w:rPr>
              <w:t>Give a description of the activity and expected results</w:t>
            </w:r>
            <w:r w:rsidR="009C6F40">
              <w:rPr>
                <w:rFonts w:ascii="Open Sans" w:hAnsi="Open Sans" w:cs="Open Sans"/>
                <w:sz w:val="20"/>
                <w:szCs w:val="20"/>
                <w:lang w:val="en-GB"/>
              </w:rPr>
              <w:t>:</w:t>
            </w:r>
            <w:r w:rsidRPr="00D43D7D">
              <w:rPr>
                <w:rFonts w:ascii="Open Sans" w:hAnsi="Open Sans" w:cs="Open Sans"/>
                <w:sz w:val="20"/>
                <w:szCs w:val="20"/>
                <w:lang w:val="en-GB"/>
              </w:rPr>
              <w:t xml:space="preserve"> </w:t>
            </w:r>
          </w:p>
          <w:p w14:paraId="113EA32D" w14:textId="77777777" w:rsidR="00485385" w:rsidRPr="00D43D7D" w:rsidRDefault="00485385" w:rsidP="00485385">
            <w:pPr>
              <w:spacing w:line="259" w:lineRule="auto"/>
              <w:rPr>
                <w:rFonts w:ascii="Open Sans" w:hAnsi="Open Sans" w:cs="Open Sans"/>
                <w:sz w:val="20"/>
                <w:szCs w:val="20"/>
                <w:lang w:val="en-GB"/>
              </w:rPr>
            </w:pPr>
            <w:r w:rsidRPr="00D43D7D">
              <w:rPr>
                <w:rFonts w:ascii="Open Sans" w:hAnsi="Open Sans" w:cs="Open Sans"/>
                <w:sz w:val="20"/>
                <w:szCs w:val="20"/>
                <w:lang w:val="en-GB"/>
              </w:rPr>
              <w:t>The description of the activity should include:</w:t>
            </w:r>
          </w:p>
          <w:p w14:paraId="2B06C034" w14:textId="77777777" w:rsidR="00485385" w:rsidRPr="00D43D7D" w:rsidRDefault="00485385" w:rsidP="00485385">
            <w:pPr>
              <w:numPr>
                <w:ilvl w:val="0"/>
                <w:numId w:val="2"/>
              </w:numPr>
              <w:spacing w:line="259" w:lineRule="auto"/>
              <w:rPr>
                <w:rFonts w:ascii="Open Sans" w:hAnsi="Open Sans" w:cs="Open Sans"/>
                <w:sz w:val="20"/>
                <w:szCs w:val="20"/>
                <w:lang w:val="en-GB"/>
              </w:rPr>
            </w:pPr>
            <w:r w:rsidRPr="00D43D7D">
              <w:rPr>
                <w:rFonts w:ascii="Open Sans" w:hAnsi="Open Sans" w:cs="Open Sans"/>
                <w:sz w:val="20"/>
                <w:szCs w:val="20"/>
                <w:lang w:val="en-GB"/>
              </w:rPr>
              <w:t>A description of why there is a need for the activity.</w:t>
            </w:r>
          </w:p>
          <w:p w14:paraId="3D084FFA" w14:textId="77777777" w:rsidR="00485385" w:rsidRPr="00D43D7D" w:rsidRDefault="00485385" w:rsidP="00485385">
            <w:pPr>
              <w:numPr>
                <w:ilvl w:val="0"/>
                <w:numId w:val="2"/>
              </w:numPr>
              <w:spacing w:line="259" w:lineRule="auto"/>
              <w:rPr>
                <w:rFonts w:ascii="Open Sans" w:hAnsi="Open Sans" w:cs="Open Sans"/>
                <w:sz w:val="20"/>
                <w:szCs w:val="20"/>
                <w:lang w:val="en-GB"/>
              </w:rPr>
            </w:pPr>
            <w:r w:rsidRPr="00D43D7D">
              <w:rPr>
                <w:rFonts w:ascii="Open Sans" w:hAnsi="Open Sans" w:cs="Open Sans"/>
                <w:sz w:val="20"/>
                <w:szCs w:val="20"/>
                <w:lang w:val="en-GB"/>
              </w:rPr>
              <w:t>A description of the target group.</w:t>
            </w:r>
          </w:p>
          <w:p w14:paraId="02F0EF6F" w14:textId="77777777" w:rsidR="00485385" w:rsidRPr="00D43D7D" w:rsidRDefault="00485385" w:rsidP="00485385">
            <w:pPr>
              <w:numPr>
                <w:ilvl w:val="0"/>
                <w:numId w:val="2"/>
              </w:numPr>
              <w:spacing w:line="259" w:lineRule="auto"/>
              <w:rPr>
                <w:rFonts w:ascii="Open Sans" w:hAnsi="Open Sans" w:cs="Open Sans"/>
                <w:sz w:val="20"/>
                <w:szCs w:val="20"/>
                <w:lang w:val="en-GB"/>
              </w:rPr>
            </w:pPr>
            <w:r w:rsidRPr="00D43D7D">
              <w:rPr>
                <w:rFonts w:ascii="Open Sans" w:hAnsi="Open Sans" w:cs="Open Sans"/>
                <w:sz w:val="20"/>
                <w:szCs w:val="20"/>
                <w:lang w:val="en-GB"/>
              </w:rPr>
              <w:t>A description of the activities and expected results at output and outcome levels.</w:t>
            </w:r>
          </w:p>
          <w:p w14:paraId="701E1EFB" w14:textId="77777777" w:rsidR="00485385" w:rsidRPr="00D43D7D" w:rsidRDefault="00485385" w:rsidP="00485385">
            <w:pPr>
              <w:numPr>
                <w:ilvl w:val="0"/>
                <w:numId w:val="2"/>
              </w:numPr>
              <w:spacing w:line="259" w:lineRule="auto"/>
              <w:rPr>
                <w:rFonts w:ascii="Open Sans" w:hAnsi="Open Sans" w:cs="Open Sans"/>
                <w:sz w:val="20"/>
                <w:szCs w:val="20"/>
                <w:lang w:val="en-GB"/>
              </w:rPr>
            </w:pPr>
            <w:r w:rsidRPr="00D43D7D">
              <w:rPr>
                <w:rFonts w:ascii="Open Sans" w:hAnsi="Open Sans" w:cs="Open Sans"/>
                <w:sz w:val="20"/>
                <w:szCs w:val="20"/>
                <w:lang w:val="en-GB"/>
              </w:rPr>
              <w:t>A description of what is considered satisfactory fulfilment of results at the end of the activity, and if relevant how the results will be measured.</w:t>
            </w:r>
          </w:p>
        </w:tc>
      </w:tr>
      <w:tr w:rsidR="00485385" w:rsidRPr="00063952" w14:paraId="27009D57" w14:textId="77777777" w:rsidTr="00864488">
        <w:trPr>
          <w:trHeight w:val="1975"/>
        </w:trPr>
        <w:tc>
          <w:tcPr>
            <w:tcW w:w="9062" w:type="dxa"/>
            <w:gridSpan w:val="2"/>
          </w:tcPr>
          <w:p w14:paraId="258CD629" w14:textId="77777777" w:rsidR="00485385" w:rsidRPr="00D43D7D" w:rsidRDefault="00485385" w:rsidP="00485385">
            <w:pPr>
              <w:spacing w:after="160" w:line="259" w:lineRule="auto"/>
              <w:rPr>
                <w:rFonts w:ascii="Open Sans" w:hAnsi="Open Sans" w:cs="Open Sans"/>
                <w:sz w:val="20"/>
                <w:szCs w:val="20"/>
                <w:lang w:val="en-GB"/>
              </w:rPr>
            </w:pPr>
          </w:p>
        </w:tc>
      </w:tr>
    </w:tbl>
    <w:p w14:paraId="5DA0E028" w14:textId="77777777" w:rsidR="00485385" w:rsidRPr="00D43D7D" w:rsidRDefault="00485385" w:rsidP="00485385">
      <w:pPr>
        <w:rPr>
          <w:rFonts w:ascii="Open Sans" w:hAnsi="Open Sans" w:cs="Open Sans"/>
          <w:sz w:val="20"/>
          <w:szCs w:val="20"/>
          <w:lang w:val="en-GB"/>
        </w:rPr>
      </w:pPr>
    </w:p>
    <w:p w14:paraId="7FC4384B" w14:textId="77777777" w:rsidR="00485385" w:rsidRPr="00D43D7D" w:rsidRDefault="00485385"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9062"/>
      </w:tblGrid>
      <w:tr w:rsidR="00485385" w:rsidRPr="00D43D7D" w14:paraId="001D88A7" w14:textId="77777777" w:rsidTr="00864488">
        <w:tc>
          <w:tcPr>
            <w:tcW w:w="9062" w:type="dxa"/>
          </w:tcPr>
          <w:p w14:paraId="25B08651"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4. Risk assessments</w:t>
            </w:r>
          </w:p>
        </w:tc>
      </w:tr>
      <w:tr w:rsidR="00485385" w:rsidRPr="00063952" w14:paraId="6D3A1FC7" w14:textId="77777777" w:rsidTr="00864488">
        <w:tc>
          <w:tcPr>
            <w:tcW w:w="9062" w:type="dxa"/>
          </w:tcPr>
          <w:p w14:paraId="08101D21"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 xml:space="preserve">4.1. Identify risks that may affect the achievement of the desired results and describe how these risks will be mitigated </w:t>
            </w:r>
          </w:p>
        </w:tc>
      </w:tr>
      <w:tr w:rsidR="00485385" w:rsidRPr="00063952" w14:paraId="1ED85C0C" w14:textId="77777777" w:rsidTr="00864488">
        <w:trPr>
          <w:trHeight w:val="508"/>
        </w:trPr>
        <w:tc>
          <w:tcPr>
            <w:tcW w:w="9062" w:type="dxa"/>
          </w:tcPr>
          <w:p w14:paraId="69E204A0"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063952" w14:paraId="30C64382" w14:textId="77777777" w:rsidTr="00864488">
        <w:tc>
          <w:tcPr>
            <w:tcW w:w="9062" w:type="dxa"/>
          </w:tcPr>
          <w:p w14:paraId="6D4FFDBE"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 xml:space="preserve">4.2 Identify risks that the activity itself may have unintended negative effects on its surroundings </w:t>
            </w:r>
          </w:p>
        </w:tc>
      </w:tr>
      <w:tr w:rsidR="00485385" w:rsidRPr="00063952" w14:paraId="669FC71C" w14:textId="77777777" w:rsidTr="00864488">
        <w:trPr>
          <w:trHeight w:val="585"/>
        </w:trPr>
        <w:tc>
          <w:tcPr>
            <w:tcW w:w="9062" w:type="dxa"/>
          </w:tcPr>
          <w:p w14:paraId="411891D7"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5E67889A" w14:textId="77777777" w:rsidTr="00864488">
        <w:tc>
          <w:tcPr>
            <w:tcW w:w="9062" w:type="dxa"/>
          </w:tcPr>
          <w:p w14:paraId="1AA66D7E" w14:textId="77777777" w:rsidR="00485385" w:rsidRPr="00D43D7D" w:rsidRDefault="00485385" w:rsidP="00485385">
            <w:pPr>
              <w:spacing w:line="259" w:lineRule="auto"/>
              <w:rPr>
                <w:rFonts w:ascii="Open Sans" w:hAnsi="Open Sans" w:cs="Open Sans"/>
                <w:sz w:val="20"/>
                <w:szCs w:val="20"/>
                <w:lang w:val="en-GB"/>
              </w:rPr>
            </w:pPr>
            <w:r w:rsidRPr="00D43D7D">
              <w:rPr>
                <w:rFonts w:ascii="Open Sans" w:hAnsi="Open Sans" w:cs="Open Sans"/>
                <w:sz w:val="20"/>
                <w:szCs w:val="20"/>
                <w:lang w:val="en-GB"/>
              </w:rPr>
              <w:t xml:space="preserve">4.3 Assess whether the activity may have negative effects on the following cross-cutting issues </w:t>
            </w:r>
          </w:p>
          <w:p w14:paraId="7DC338F6" w14:textId="77777777" w:rsidR="00485385" w:rsidRPr="00D43D7D" w:rsidRDefault="00485385" w:rsidP="00485385">
            <w:pPr>
              <w:numPr>
                <w:ilvl w:val="0"/>
                <w:numId w:val="4"/>
              </w:numPr>
              <w:spacing w:line="259" w:lineRule="auto"/>
              <w:rPr>
                <w:rFonts w:ascii="Open Sans" w:hAnsi="Open Sans" w:cs="Open Sans"/>
                <w:sz w:val="20"/>
                <w:szCs w:val="20"/>
                <w:lang w:val="en-GB"/>
              </w:rPr>
            </w:pPr>
            <w:r w:rsidRPr="00D43D7D">
              <w:rPr>
                <w:rFonts w:ascii="Open Sans" w:hAnsi="Open Sans" w:cs="Open Sans"/>
                <w:sz w:val="20"/>
                <w:szCs w:val="20"/>
                <w:lang w:val="en-GB"/>
              </w:rPr>
              <w:t>human rights,</w:t>
            </w:r>
          </w:p>
          <w:p w14:paraId="456D2C6E" w14:textId="77777777" w:rsidR="00485385" w:rsidRPr="00D43D7D" w:rsidRDefault="00485385" w:rsidP="00485385">
            <w:pPr>
              <w:numPr>
                <w:ilvl w:val="0"/>
                <w:numId w:val="4"/>
              </w:numPr>
              <w:spacing w:line="259" w:lineRule="auto"/>
              <w:rPr>
                <w:rFonts w:ascii="Open Sans" w:hAnsi="Open Sans" w:cs="Open Sans"/>
                <w:sz w:val="20"/>
                <w:szCs w:val="20"/>
                <w:lang w:val="en-GB"/>
              </w:rPr>
            </w:pPr>
            <w:r w:rsidRPr="00D43D7D">
              <w:rPr>
                <w:rFonts w:ascii="Open Sans" w:hAnsi="Open Sans" w:cs="Open Sans"/>
                <w:sz w:val="20"/>
                <w:szCs w:val="20"/>
                <w:lang w:val="en-GB"/>
              </w:rPr>
              <w:t>women's rights and gender equality,</w:t>
            </w:r>
          </w:p>
          <w:p w14:paraId="084E4391" w14:textId="77777777" w:rsidR="00485385" w:rsidRPr="00D43D7D" w:rsidRDefault="00485385" w:rsidP="00485385">
            <w:pPr>
              <w:numPr>
                <w:ilvl w:val="0"/>
                <w:numId w:val="4"/>
              </w:numPr>
              <w:spacing w:line="259" w:lineRule="auto"/>
              <w:rPr>
                <w:rFonts w:ascii="Open Sans" w:hAnsi="Open Sans" w:cs="Open Sans"/>
                <w:sz w:val="20"/>
                <w:szCs w:val="20"/>
                <w:lang w:val="en-GB"/>
              </w:rPr>
            </w:pPr>
            <w:r w:rsidRPr="00D43D7D">
              <w:rPr>
                <w:rFonts w:ascii="Open Sans" w:hAnsi="Open Sans" w:cs="Open Sans"/>
                <w:sz w:val="20"/>
                <w:szCs w:val="20"/>
                <w:lang w:val="en-GB"/>
              </w:rPr>
              <w:t xml:space="preserve">climate and environment, and </w:t>
            </w:r>
          </w:p>
          <w:p w14:paraId="3D82CFB8" w14:textId="77777777" w:rsidR="00485385" w:rsidRPr="00D43D7D" w:rsidRDefault="00485385" w:rsidP="00485385">
            <w:pPr>
              <w:numPr>
                <w:ilvl w:val="0"/>
                <w:numId w:val="4"/>
              </w:numPr>
              <w:spacing w:line="259" w:lineRule="auto"/>
              <w:rPr>
                <w:rFonts w:ascii="Open Sans" w:hAnsi="Open Sans" w:cs="Open Sans"/>
                <w:sz w:val="20"/>
                <w:szCs w:val="20"/>
                <w:lang w:val="en-GB"/>
              </w:rPr>
            </w:pPr>
            <w:r w:rsidRPr="00D43D7D">
              <w:rPr>
                <w:rFonts w:ascii="Open Sans" w:hAnsi="Open Sans" w:cs="Open Sans"/>
                <w:sz w:val="20"/>
                <w:szCs w:val="20"/>
                <w:lang w:val="en-GB"/>
              </w:rPr>
              <w:t>anti-corruption.</w:t>
            </w:r>
          </w:p>
        </w:tc>
      </w:tr>
      <w:tr w:rsidR="00485385" w:rsidRPr="00D43D7D" w14:paraId="7C609390" w14:textId="77777777" w:rsidTr="00864488">
        <w:tc>
          <w:tcPr>
            <w:tcW w:w="9062" w:type="dxa"/>
          </w:tcPr>
          <w:p w14:paraId="44F07614" w14:textId="77777777" w:rsidR="00485385" w:rsidRPr="00D43D7D" w:rsidRDefault="00485385" w:rsidP="00485385">
            <w:pPr>
              <w:spacing w:after="160" w:line="259" w:lineRule="auto"/>
              <w:rPr>
                <w:rFonts w:ascii="Open Sans" w:hAnsi="Open Sans" w:cs="Open Sans"/>
                <w:sz w:val="20"/>
                <w:szCs w:val="20"/>
                <w:lang w:val="en-GB"/>
              </w:rPr>
            </w:pPr>
          </w:p>
          <w:p w14:paraId="57EEB9F3" w14:textId="77777777" w:rsidR="00485385" w:rsidRPr="00D43D7D" w:rsidRDefault="00485385" w:rsidP="00485385">
            <w:pPr>
              <w:spacing w:after="160" w:line="259" w:lineRule="auto"/>
              <w:rPr>
                <w:rFonts w:ascii="Open Sans" w:hAnsi="Open Sans" w:cs="Open Sans"/>
                <w:sz w:val="20"/>
                <w:szCs w:val="20"/>
                <w:lang w:val="en-GB"/>
              </w:rPr>
            </w:pPr>
          </w:p>
        </w:tc>
      </w:tr>
    </w:tbl>
    <w:p w14:paraId="2009F7EC" w14:textId="77777777" w:rsidR="00485385" w:rsidRDefault="00485385" w:rsidP="00485385">
      <w:pPr>
        <w:rPr>
          <w:rFonts w:ascii="Open Sans" w:hAnsi="Open Sans" w:cs="Open Sans"/>
          <w:sz w:val="20"/>
          <w:szCs w:val="20"/>
          <w:lang w:val="en-GB"/>
        </w:rPr>
      </w:pPr>
    </w:p>
    <w:p w14:paraId="1F77120C" w14:textId="77777777" w:rsidR="009C6F40" w:rsidRPr="00D43D7D" w:rsidRDefault="009C6F40"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9062"/>
      </w:tblGrid>
      <w:tr w:rsidR="00485385" w:rsidRPr="00063952" w14:paraId="7529F2FA" w14:textId="77777777" w:rsidTr="00864488">
        <w:tc>
          <w:tcPr>
            <w:tcW w:w="9062" w:type="dxa"/>
          </w:tcPr>
          <w:p w14:paraId="3978CEE9" w14:textId="77777777" w:rsidR="00485385" w:rsidRPr="00D43D7D" w:rsidRDefault="00485385" w:rsidP="00485385">
            <w:pPr>
              <w:spacing w:after="160" w:line="259" w:lineRule="auto"/>
              <w:rPr>
                <w:rFonts w:ascii="Open Sans" w:hAnsi="Open Sans" w:cs="Open Sans"/>
                <w:b/>
                <w:bCs/>
                <w:sz w:val="20"/>
                <w:szCs w:val="20"/>
                <w:lang w:val="en-GB"/>
              </w:rPr>
            </w:pPr>
            <w:commentRangeStart w:id="8"/>
            <w:r w:rsidRPr="00D43D7D">
              <w:rPr>
                <w:rFonts w:ascii="Open Sans" w:hAnsi="Open Sans" w:cs="Open Sans"/>
                <w:b/>
                <w:bCs/>
                <w:sz w:val="20"/>
                <w:szCs w:val="20"/>
                <w:lang w:val="en-GB"/>
              </w:rPr>
              <w:t xml:space="preserve">5. </w:t>
            </w:r>
            <w:commentRangeEnd w:id="8"/>
            <w:r w:rsidRPr="00D43D7D">
              <w:rPr>
                <w:rFonts w:ascii="Open Sans" w:hAnsi="Open Sans" w:cs="Open Sans"/>
                <w:sz w:val="20"/>
                <w:szCs w:val="20"/>
              </w:rPr>
              <w:commentReference w:id="8"/>
            </w:r>
            <w:r w:rsidRPr="00D43D7D">
              <w:rPr>
                <w:rFonts w:ascii="Open Sans" w:hAnsi="Open Sans" w:cs="Open Sans"/>
                <w:b/>
                <w:bCs/>
                <w:sz w:val="20"/>
                <w:szCs w:val="20"/>
                <w:lang w:val="en-GB"/>
              </w:rPr>
              <w:t>Budget</w:t>
            </w:r>
          </w:p>
          <w:p w14:paraId="6AA680A2"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 xml:space="preserve">The budget must </w:t>
            </w:r>
            <w:r w:rsidRPr="00D43D7D">
              <w:rPr>
                <w:rFonts w:ascii="Open Sans" w:hAnsi="Open Sans" w:cs="Open Sans"/>
                <w:sz w:val="20"/>
                <w:szCs w:val="20"/>
                <w:u w:val="single"/>
                <w:lang w:val="en-GB"/>
              </w:rPr>
              <w:t>be attached</w:t>
            </w:r>
            <w:r w:rsidRPr="00D43D7D">
              <w:rPr>
                <w:rFonts w:ascii="Open Sans" w:hAnsi="Open Sans" w:cs="Open Sans"/>
                <w:sz w:val="20"/>
                <w:szCs w:val="20"/>
                <w:lang w:val="en-GB"/>
              </w:rPr>
              <w:t xml:space="preserve"> to the application. The applicant may use its own format or MFA's template. </w:t>
            </w:r>
          </w:p>
          <w:p w14:paraId="10A1A557" w14:textId="77777777" w:rsidR="00485385" w:rsidRPr="00D43D7D" w:rsidRDefault="00485385" w:rsidP="00485385">
            <w:pPr>
              <w:spacing w:line="259" w:lineRule="auto"/>
              <w:rPr>
                <w:rFonts w:ascii="Open Sans" w:hAnsi="Open Sans" w:cs="Open Sans"/>
                <w:sz w:val="20"/>
                <w:szCs w:val="20"/>
                <w:lang w:val="en-GB"/>
              </w:rPr>
            </w:pPr>
            <w:r w:rsidRPr="00D43D7D">
              <w:rPr>
                <w:rFonts w:ascii="Open Sans" w:hAnsi="Open Sans" w:cs="Open Sans"/>
                <w:sz w:val="20"/>
                <w:szCs w:val="20"/>
                <w:lang w:val="en-GB"/>
              </w:rPr>
              <w:t>Regardless of the format, the budget must:</w:t>
            </w:r>
          </w:p>
          <w:p w14:paraId="2450AFF5" w14:textId="77777777" w:rsidR="00485385" w:rsidRPr="00D43D7D" w:rsidRDefault="00485385" w:rsidP="00485385">
            <w:pPr>
              <w:numPr>
                <w:ilvl w:val="0"/>
                <w:numId w:val="3"/>
              </w:numPr>
              <w:spacing w:line="259" w:lineRule="auto"/>
              <w:rPr>
                <w:rFonts w:ascii="Open Sans" w:hAnsi="Open Sans" w:cs="Open Sans"/>
                <w:sz w:val="20"/>
                <w:szCs w:val="20"/>
                <w:lang w:val="en-GB"/>
              </w:rPr>
            </w:pPr>
            <w:r w:rsidRPr="00D43D7D">
              <w:rPr>
                <w:rFonts w:ascii="Open Sans" w:hAnsi="Open Sans" w:cs="Open Sans"/>
                <w:sz w:val="20"/>
                <w:szCs w:val="20"/>
                <w:lang w:val="en-GB"/>
              </w:rPr>
              <w:t>Indicate all expected and/or actual sources of income. If the application is for full financing, this should be specified.</w:t>
            </w:r>
          </w:p>
          <w:p w14:paraId="467B0A11" w14:textId="77777777" w:rsidR="00485385" w:rsidRPr="00D43D7D" w:rsidRDefault="00485385" w:rsidP="00485385">
            <w:pPr>
              <w:numPr>
                <w:ilvl w:val="0"/>
                <w:numId w:val="3"/>
              </w:numPr>
              <w:spacing w:line="259" w:lineRule="auto"/>
              <w:rPr>
                <w:rFonts w:ascii="Open Sans" w:hAnsi="Open Sans" w:cs="Open Sans"/>
                <w:sz w:val="20"/>
                <w:szCs w:val="20"/>
                <w:lang w:val="en-GB"/>
              </w:rPr>
            </w:pPr>
            <w:r w:rsidRPr="00D43D7D">
              <w:rPr>
                <w:rFonts w:ascii="Open Sans" w:hAnsi="Open Sans" w:cs="Open Sans"/>
                <w:sz w:val="20"/>
                <w:szCs w:val="20"/>
                <w:lang w:val="en-GB"/>
              </w:rPr>
              <w:t>Indicate all expected costs, not just those covered by funding from Norway.</w:t>
            </w:r>
          </w:p>
          <w:p w14:paraId="793E13A0" w14:textId="77777777" w:rsidR="00485385" w:rsidRPr="00D43D7D" w:rsidRDefault="00485385" w:rsidP="00485385">
            <w:pPr>
              <w:numPr>
                <w:ilvl w:val="0"/>
                <w:numId w:val="3"/>
              </w:numPr>
              <w:spacing w:line="259" w:lineRule="auto"/>
              <w:rPr>
                <w:rFonts w:ascii="Open Sans" w:hAnsi="Open Sans" w:cs="Open Sans"/>
                <w:sz w:val="20"/>
                <w:szCs w:val="20"/>
                <w:lang w:val="en-GB"/>
              </w:rPr>
            </w:pPr>
            <w:r w:rsidRPr="00D43D7D">
              <w:rPr>
                <w:rFonts w:ascii="Open Sans" w:hAnsi="Open Sans" w:cs="Open Sans"/>
                <w:sz w:val="20"/>
                <w:szCs w:val="20"/>
                <w:lang w:val="en-GB"/>
              </w:rPr>
              <w:t>Include information about main cost categories, with unit costs.</w:t>
            </w:r>
          </w:p>
          <w:p w14:paraId="5D83DF14" w14:textId="77777777" w:rsidR="00485385" w:rsidRPr="00D43D7D" w:rsidRDefault="00485385" w:rsidP="00485385">
            <w:pPr>
              <w:numPr>
                <w:ilvl w:val="0"/>
                <w:numId w:val="3"/>
              </w:numPr>
              <w:spacing w:line="259" w:lineRule="auto"/>
              <w:rPr>
                <w:rFonts w:ascii="Open Sans" w:hAnsi="Open Sans" w:cs="Open Sans"/>
                <w:sz w:val="20"/>
                <w:szCs w:val="20"/>
                <w:lang w:val="en-GB"/>
              </w:rPr>
            </w:pPr>
            <w:r w:rsidRPr="00D43D7D">
              <w:rPr>
                <w:rFonts w:ascii="Open Sans" w:hAnsi="Open Sans" w:cs="Open Sans"/>
                <w:sz w:val="20"/>
                <w:szCs w:val="20"/>
                <w:lang w:val="en-GB"/>
              </w:rPr>
              <w:t xml:space="preserve">Indicate currency and exchange rate, where relevant. </w:t>
            </w:r>
          </w:p>
          <w:p w14:paraId="1875A6E5" w14:textId="77777777" w:rsidR="00D43D7D" w:rsidRDefault="00D43D7D" w:rsidP="00485385">
            <w:pPr>
              <w:spacing w:line="259" w:lineRule="auto"/>
              <w:rPr>
                <w:rFonts w:ascii="Open Sans" w:hAnsi="Open Sans" w:cs="Open Sans"/>
                <w:sz w:val="20"/>
                <w:szCs w:val="20"/>
                <w:lang w:val="en-GB"/>
              </w:rPr>
            </w:pPr>
          </w:p>
          <w:p w14:paraId="6A5D18B6" w14:textId="1089FB2D" w:rsidR="00485385" w:rsidRDefault="00485385" w:rsidP="00485385">
            <w:pPr>
              <w:spacing w:line="259" w:lineRule="auto"/>
              <w:rPr>
                <w:rFonts w:ascii="Open Sans" w:hAnsi="Open Sans" w:cs="Open Sans"/>
                <w:sz w:val="20"/>
                <w:szCs w:val="20"/>
                <w:lang w:val="en-GB"/>
              </w:rPr>
            </w:pPr>
            <w:r w:rsidRPr="00D43D7D">
              <w:rPr>
                <w:rFonts w:ascii="Open Sans" w:hAnsi="Open Sans" w:cs="Open Sans"/>
                <w:sz w:val="20"/>
                <w:szCs w:val="20"/>
                <w:lang w:val="en-GB"/>
              </w:rPr>
              <w:t>The budget may not include contribution towards indirect operating costs.</w:t>
            </w:r>
          </w:p>
          <w:p w14:paraId="2711E925" w14:textId="77777777" w:rsidR="00D43D7D" w:rsidRPr="00D43D7D" w:rsidRDefault="00D43D7D" w:rsidP="00485385">
            <w:pPr>
              <w:spacing w:line="259" w:lineRule="auto"/>
              <w:rPr>
                <w:rFonts w:ascii="Open Sans" w:hAnsi="Open Sans" w:cs="Open Sans"/>
                <w:sz w:val="20"/>
                <w:szCs w:val="20"/>
                <w:lang w:val="en-GB"/>
              </w:rPr>
            </w:pPr>
          </w:p>
        </w:tc>
      </w:tr>
      <w:tr w:rsidR="00485385" w:rsidRPr="00063952" w14:paraId="799B237B" w14:textId="77777777" w:rsidTr="00864488">
        <w:tc>
          <w:tcPr>
            <w:tcW w:w="9062" w:type="dxa"/>
          </w:tcPr>
          <w:p w14:paraId="655B460C" w14:textId="77777777" w:rsidR="00485385" w:rsidRPr="00D43D7D" w:rsidRDefault="00485385" w:rsidP="00485385">
            <w:pPr>
              <w:spacing w:after="160" w:line="259" w:lineRule="auto"/>
              <w:rPr>
                <w:rFonts w:ascii="Open Sans" w:hAnsi="Open Sans" w:cs="Open Sans"/>
                <w:sz w:val="20"/>
                <w:szCs w:val="20"/>
                <w:lang w:val="en-GB"/>
              </w:rPr>
            </w:pPr>
            <w:commentRangeStart w:id="9"/>
            <w:r w:rsidRPr="00D43D7D">
              <w:rPr>
                <w:rFonts w:ascii="Open Sans" w:hAnsi="Open Sans" w:cs="Open Sans"/>
                <w:sz w:val="20"/>
                <w:szCs w:val="20"/>
                <w:lang w:val="en-GB"/>
              </w:rPr>
              <w:lastRenderedPageBreak/>
              <w:t xml:space="preserve">5.1 </w:t>
            </w:r>
            <w:commentRangeEnd w:id="9"/>
            <w:r w:rsidRPr="00D43D7D">
              <w:rPr>
                <w:rFonts w:ascii="Open Sans" w:hAnsi="Open Sans" w:cs="Open Sans"/>
                <w:sz w:val="20"/>
                <w:szCs w:val="20"/>
              </w:rPr>
              <w:commentReference w:id="9"/>
            </w:r>
            <w:r w:rsidRPr="00D43D7D">
              <w:rPr>
                <w:rFonts w:ascii="Open Sans" w:hAnsi="Open Sans" w:cs="Open Sans"/>
                <w:sz w:val="20"/>
                <w:szCs w:val="20"/>
                <w:lang w:val="en-GB"/>
              </w:rPr>
              <w:t xml:space="preserve">Comments and explanations to the attached budget </w:t>
            </w:r>
          </w:p>
        </w:tc>
      </w:tr>
      <w:tr w:rsidR="00485385" w:rsidRPr="00063952" w14:paraId="3FAA71C3" w14:textId="77777777" w:rsidTr="00864488">
        <w:trPr>
          <w:trHeight w:val="656"/>
        </w:trPr>
        <w:tc>
          <w:tcPr>
            <w:tcW w:w="9062" w:type="dxa"/>
          </w:tcPr>
          <w:p w14:paraId="4FAD1FD1" w14:textId="77777777" w:rsidR="00485385" w:rsidRPr="00D43D7D" w:rsidRDefault="00485385" w:rsidP="00485385">
            <w:pPr>
              <w:spacing w:after="160" w:line="259" w:lineRule="auto"/>
              <w:rPr>
                <w:rFonts w:ascii="Open Sans" w:hAnsi="Open Sans" w:cs="Open Sans"/>
                <w:sz w:val="20"/>
                <w:szCs w:val="20"/>
                <w:lang w:val="en-GB"/>
              </w:rPr>
            </w:pPr>
          </w:p>
        </w:tc>
      </w:tr>
    </w:tbl>
    <w:p w14:paraId="08DB21B5" w14:textId="77777777" w:rsidR="00485385" w:rsidRPr="00D43D7D" w:rsidRDefault="00485385" w:rsidP="00485385">
      <w:pPr>
        <w:rPr>
          <w:rFonts w:ascii="Open Sans" w:hAnsi="Open Sans" w:cs="Open Sans"/>
          <w:sz w:val="20"/>
          <w:szCs w:val="20"/>
          <w:lang w:val="en-GB"/>
        </w:rPr>
      </w:pPr>
    </w:p>
    <w:p w14:paraId="59A8C464" w14:textId="77777777" w:rsidR="00485385" w:rsidRPr="00D43D7D" w:rsidRDefault="00485385"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9062"/>
      </w:tblGrid>
      <w:tr w:rsidR="00485385" w:rsidRPr="00063952" w14:paraId="54AEE4B7" w14:textId="77777777" w:rsidTr="00864488">
        <w:tc>
          <w:tcPr>
            <w:tcW w:w="9062" w:type="dxa"/>
          </w:tcPr>
          <w:p w14:paraId="3A830D8A" w14:textId="77777777" w:rsidR="00485385" w:rsidRPr="00D43D7D" w:rsidRDefault="00485385" w:rsidP="00485385">
            <w:pPr>
              <w:spacing w:after="160" w:line="259" w:lineRule="auto"/>
              <w:rPr>
                <w:rFonts w:ascii="Open Sans" w:hAnsi="Open Sans" w:cs="Open Sans"/>
                <w:b/>
                <w:bCs/>
                <w:sz w:val="20"/>
                <w:szCs w:val="20"/>
                <w:lang w:val="en-GB"/>
              </w:rPr>
            </w:pPr>
            <w:commentRangeStart w:id="10"/>
            <w:r w:rsidRPr="00D43D7D">
              <w:rPr>
                <w:rFonts w:ascii="Open Sans" w:hAnsi="Open Sans" w:cs="Open Sans"/>
                <w:b/>
                <w:bCs/>
                <w:sz w:val="20"/>
                <w:szCs w:val="20"/>
                <w:lang w:val="en-GB"/>
              </w:rPr>
              <w:t xml:space="preserve">6. </w:t>
            </w:r>
            <w:commentRangeEnd w:id="10"/>
            <w:r w:rsidRPr="00D43D7D">
              <w:rPr>
                <w:rFonts w:ascii="Open Sans" w:hAnsi="Open Sans" w:cs="Open Sans"/>
                <w:sz w:val="20"/>
                <w:szCs w:val="20"/>
              </w:rPr>
              <w:commentReference w:id="10"/>
            </w:r>
            <w:r w:rsidRPr="00D43D7D">
              <w:rPr>
                <w:rFonts w:ascii="Open Sans" w:hAnsi="Open Sans" w:cs="Open Sans"/>
                <w:b/>
                <w:bCs/>
                <w:sz w:val="20"/>
                <w:szCs w:val="20"/>
                <w:lang w:val="en-GB"/>
              </w:rPr>
              <w:t>Bank details</w:t>
            </w:r>
          </w:p>
          <w:p w14:paraId="50AB3F79"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 xml:space="preserve">New or changed bank details must be documented by a bank statement or other written confirmation from the bank.  </w:t>
            </w:r>
          </w:p>
        </w:tc>
      </w:tr>
      <w:tr w:rsidR="00485385" w:rsidRPr="00063952" w14:paraId="2B8CC469" w14:textId="77777777" w:rsidTr="00864488">
        <w:tc>
          <w:tcPr>
            <w:tcW w:w="9062" w:type="dxa"/>
          </w:tcPr>
          <w:p w14:paraId="54891F90"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6.1 Name and address of the bank</w:t>
            </w:r>
          </w:p>
        </w:tc>
      </w:tr>
      <w:tr w:rsidR="00485385" w:rsidRPr="00063952" w14:paraId="09DEBD66" w14:textId="77777777" w:rsidTr="00864488">
        <w:trPr>
          <w:trHeight w:val="725"/>
        </w:trPr>
        <w:tc>
          <w:tcPr>
            <w:tcW w:w="9062" w:type="dxa"/>
          </w:tcPr>
          <w:p w14:paraId="5257B59A"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063952" w14:paraId="514FD65E" w14:textId="77777777" w:rsidTr="00864488">
        <w:tc>
          <w:tcPr>
            <w:tcW w:w="9062" w:type="dxa"/>
          </w:tcPr>
          <w:p w14:paraId="4114AD79"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6.2 Name of the account holder</w:t>
            </w:r>
          </w:p>
        </w:tc>
      </w:tr>
      <w:tr w:rsidR="00485385" w:rsidRPr="00063952" w14:paraId="6997ECBF" w14:textId="77777777" w:rsidTr="00864488">
        <w:trPr>
          <w:trHeight w:val="469"/>
        </w:trPr>
        <w:tc>
          <w:tcPr>
            <w:tcW w:w="9062" w:type="dxa"/>
          </w:tcPr>
          <w:p w14:paraId="7EDFC510"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4BD687BC" w14:textId="77777777" w:rsidTr="00864488">
        <w:tc>
          <w:tcPr>
            <w:tcW w:w="9062" w:type="dxa"/>
          </w:tcPr>
          <w:p w14:paraId="046257FF"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6.3 Account number/IBAN number</w:t>
            </w:r>
          </w:p>
        </w:tc>
      </w:tr>
      <w:tr w:rsidR="00485385" w:rsidRPr="00D43D7D" w14:paraId="36CCF3D1" w14:textId="77777777" w:rsidTr="00864488">
        <w:trPr>
          <w:trHeight w:val="466"/>
        </w:trPr>
        <w:tc>
          <w:tcPr>
            <w:tcW w:w="9062" w:type="dxa"/>
          </w:tcPr>
          <w:p w14:paraId="002216AF"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2C2326AD" w14:textId="77777777" w:rsidTr="00864488">
        <w:tc>
          <w:tcPr>
            <w:tcW w:w="9062" w:type="dxa"/>
          </w:tcPr>
          <w:p w14:paraId="6FB27443"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6.4 Swift-code</w:t>
            </w:r>
          </w:p>
        </w:tc>
      </w:tr>
      <w:tr w:rsidR="00485385" w:rsidRPr="00D43D7D" w14:paraId="2CAA083C" w14:textId="77777777" w:rsidTr="00864488">
        <w:trPr>
          <w:trHeight w:val="335"/>
        </w:trPr>
        <w:tc>
          <w:tcPr>
            <w:tcW w:w="9062" w:type="dxa"/>
          </w:tcPr>
          <w:p w14:paraId="5B8F89E5"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3E4785D7" w14:textId="77777777" w:rsidTr="00864488">
        <w:trPr>
          <w:trHeight w:val="270"/>
        </w:trPr>
        <w:tc>
          <w:tcPr>
            <w:tcW w:w="9062" w:type="dxa"/>
          </w:tcPr>
          <w:p w14:paraId="120AAACF"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6.5 Currency of the account</w:t>
            </w:r>
          </w:p>
        </w:tc>
      </w:tr>
      <w:tr w:rsidR="00485385" w:rsidRPr="00D43D7D" w14:paraId="1894396B" w14:textId="77777777" w:rsidTr="00864488">
        <w:trPr>
          <w:trHeight w:val="335"/>
        </w:trPr>
        <w:tc>
          <w:tcPr>
            <w:tcW w:w="9062" w:type="dxa"/>
          </w:tcPr>
          <w:p w14:paraId="58E65D40" w14:textId="77777777" w:rsidR="00485385" w:rsidRPr="00D43D7D" w:rsidRDefault="00485385" w:rsidP="00485385">
            <w:pPr>
              <w:spacing w:after="160" w:line="259" w:lineRule="auto"/>
              <w:rPr>
                <w:rFonts w:ascii="Open Sans" w:hAnsi="Open Sans" w:cs="Open Sans"/>
                <w:sz w:val="20"/>
                <w:szCs w:val="20"/>
                <w:lang w:val="en-GB"/>
              </w:rPr>
            </w:pPr>
          </w:p>
        </w:tc>
      </w:tr>
    </w:tbl>
    <w:p w14:paraId="096B7732" w14:textId="77777777" w:rsidR="00485385" w:rsidRDefault="00485385" w:rsidP="00485385">
      <w:pPr>
        <w:rPr>
          <w:rFonts w:ascii="Open Sans" w:hAnsi="Open Sans" w:cs="Open Sans"/>
          <w:sz w:val="20"/>
          <w:szCs w:val="20"/>
          <w:lang w:val="en-GB"/>
        </w:rPr>
      </w:pPr>
    </w:p>
    <w:p w14:paraId="7BBD50BE" w14:textId="77777777" w:rsidR="009C6F40" w:rsidRPr="00D43D7D" w:rsidRDefault="009C6F40"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9062"/>
      </w:tblGrid>
      <w:tr w:rsidR="00485385" w:rsidRPr="00D43D7D" w14:paraId="75BA8439" w14:textId="77777777" w:rsidTr="00864488">
        <w:tc>
          <w:tcPr>
            <w:tcW w:w="9062" w:type="dxa"/>
          </w:tcPr>
          <w:p w14:paraId="7AC86AEA"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7. Additional information</w:t>
            </w:r>
          </w:p>
        </w:tc>
      </w:tr>
      <w:tr w:rsidR="00485385" w:rsidRPr="00063952" w14:paraId="404B2616" w14:textId="77777777" w:rsidTr="00864488">
        <w:tc>
          <w:tcPr>
            <w:tcW w:w="9062" w:type="dxa"/>
          </w:tcPr>
          <w:p w14:paraId="0F6F6A3C" w14:textId="77777777" w:rsidR="00485385" w:rsidRPr="00D43D7D" w:rsidRDefault="00485385" w:rsidP="00485385">
            <w:pPr>
              <w:spacing w:after="160" w:line="259" w:lineRule="auto"/>
              <w:rPr>
                <w:rFonts w:ascii="Open Sans" w:hAnsi="Open Sans" w:cs="Open Sans"/>
                <w:sz w:val="20"/>
                <w:szCs w:val="20"/>
                <w:lang w:val="en-GB"/>
              </w:rPr>
            </w:pPr>
            <w:commentRangeStart w:id="11"/>
            <w:r w:rsidRPr="00D43D7D">
              <w:rPr>
                <w:rFonts w:ascii="Open Sans" w:hAnsi="Open Sans" w:cs="Open Sans"/>
                <w:sz w:val="20"/>
                <w:szCs w:val="20"/>
                <w:lang w:val="en-GB"/>
              </w:rPr>
              <w:t xml:space="preserve">8.1 </w:t>
            </w:r>
            <w:commentRangeEnd w:id="11"/>
            <w:r w:rsidRPr="00D43D7D">
              <w:rPr>
                <w:rFonts w:ascii="Open Sans" w:hAnsi="Open Sans" w:cs="Open Sans"/>
                <w:sz w:val="20"/>
                <w:szCs w:val="20"/>
              </w:rPr>
              <w:commentReference w:id="11"/>
            </w:r>
            <w:r w:rsidRPr="00D43D7D">
              <w:rPr>
                <w:rFonts w:ascii="Open Sans" w:hAnsi="Open Sans" w:cs="Open Sans"/>
                <w:sz w:val="20"/>
                <w:szCs w:val="20"/>
                <w:lang w:val="en-GB"/>
              </w:rPr>
              <w:t>Any other information of significance to the application</w:t>
            </w:r>
          </w:p>
        </w:tc>
      </w:tr>
      <w:tr w:rsidR="00485385" w:rsidRPr="00063952" w14:paraId="248BB014" w14:textId="77777777" w:rsidTr="00864488">
        <w:trPr>
          <w:trHeight w:val="735"/>
        </w:trPr>
        <w:tc>
          <w:tcPr>
            <w:tcW w:w="9062" w:type="dxa"/>
          </w:tcPr>
          <w:p w14:paraId="1E00ECDE" w14:textId="77777777" w:rsidR="00485385" w:rsidRPr="00D43D7D" w:rsidRDefault="00485385" w:rsidP="00485385">
            <w:pPr>
              <w:spacing w:after="160" w:line="259" w:lineRule="auto"/>
              <w:rPr>
                <w:rFonts w:ascii="Open Sans" w:hAnsi="Open Sans" w:cs="Open Sans"/>
                <w:sz w:val="20"/>
                <w:szCs w:val="20"/>
                <w:lang w:val="en-GB"/>
              </w:rPr>
            </w:pPr>
          </w:p>
        </w:tc>
      </w:tr>
    </w:tbl>
    <w:p w14:paraId="1DEEC848" w14:textId="77777777" w:rsidR="00485385" w:rsidRDefault="00485385" w:rsidP="00485385">
      <w:pPr>
        <w:rPr>
          <w:rFonts w:ascii="Open Sans" w:hAnsi="Open Sans" w:cs="Open Sans"/>
          <w:sz w:val="20"/>
          <w:szCs w:val="20"/>
          <w:lang w:val="en-GB"/>
        </w:rPr>
      </w:pPr>
    </w:p>
    <w:p w14:paraId="3D462271" w14:textId="77777777" w:rsidR="009C6F40" w:rsidRPr="00D43D7D" w:rsidRDefault="009C6F40" w:rsidP="00485385">
      <w:pPr>
        <w:rPr>
          <w:rFonts w:ascii="Open Sans" w:hAnsi="Open Sans" w:cs="Open Sans"/>
          <w:sz w:val="20"/>
          <w:szCs w:val="20"/>
          <w:lang w:val="en-GB"/>
        </w:rPr>
      </w:pPr>
    </w:p>
    <w:tbl>
      <w:tblPr>
        <w:tblStyle w:val="TableGrid"/>
        <w:tblW w:w="0" w:type="auto"/>
        <w:tblLook w:val="04A0" w:firstRow="1" w:lastRow="0" w:firstColumn="1" w:lastColumn="0" w:noHBand="0" w:noVBand="1"/>
      </w:tblPr>
      <w:tblGrid>
        <w:gridCol w:w="421"/>
        <w:gridCol w:w="8641"/>
      </w:tblGrid>
      <w:tr w:rsidR="00485385" w:rsidRPr="00D43D7D" w14:paraId="75E7D546" w14:textId="77777777" w:rsidTr="00864488">
        <w:tc>
          <w:tcPr>
            <w:tcW w:w="9062" w:type="dxa"/>
            <w:gridSpan w:val="2"/>
          </w:tcPr>
          <w:p w14:paraId="6C8643E7"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8. Attachments</w:t>
            </w:r>
          </w:p>
        </w:tc>
      </w:tr>
      <w:tr w:rsidR="00485385" w:rsidRPr="00D43D7D" w14:paraId="3AA0CAAF" w14:textId="77777777" w:rsidTr="00864488">
        <w:tc>
          <w:tcPr>
            <w:tcW w:w="421" w:type="dxa"/>
          </w:tcPr>
          <w:p w14:paraId="59EDCF0C" w14:textId="77777777" w:rsidR="00485385" w:rsidRPr="00D43D7D" w:rsidRDefault="00000000" w:rsidP="00485385">
            <w:pPr>
              <w:spacing w:after="160" w:line="259" w:lineRule="auto"/>
              <w:rPr>
                <w:rFonts w:ascii="Open Sans" w:hAnsi="Open Sans" w:cs="Open Sans"/>
                <w:b/>
                <w:bCs/>
                <w:sz w:val="20"/>
                <w:szCs w:val="20"/>
                <w:lang w:val="en-GB"/>
              </w:rPr>
            </w:pPr>
            <w:sdt>
              <w:sdtPr>
                <w:rPr>
                  <w:rFonts w:ascii="Open Sans" w:hAnsi="Open Sans" w:cs="Open Sans"/>
                  <w:b/>
                  <w:bCs/>
                  <w:sz w:val="20"/>
                  <w:szCs w:val="20"/>
                  <w:lang w:val="en-GB"/>
                </w:rPr>
                <w:id w:val="1773664723"/>
                <w14:checkbox>
                  <w14:checked w14:val="0"/>
                  <w14:checkedState w14:val="2612" w14:font="MS Gothic"/>
                  <w14:uncheckedState w14:val="2610" w14:font="MS Gothic"/>
                </w14:checkbox>
              </w:sdtPr>
              <w:sdtContent>
                <w:r w:rsidR="00485385" w:rsidRPr="00D43D7D">
                  <w:rPr>
                    <w:rFonts w:ascii="Segoe UI Symbol" w:hAnsi="Segoe UI Symbol" w:cs="Segoe UI Symbol"/>
                    <w:b/>
                    <w:bCs/>
                    <w:sz w:val="20"/>
                    <w:szCs w:val="20"/>
                    <w:lang w:val="en-GB"/>
                  </w:rPr>
                  <w:t>☐</w:t>
                </w:r>
              </w:sdtContent>
            </w:sdt>
            <w:r w:rsidR="00485385" w:rsidRPr="00D43D7D">
              <w:rPr>
                <w:rFonts w:ascii="Open Sans" w:hAnsi="Open Sans" w:cs="Open Sans"/>
                <w:b/>
                <w:bCs/>
                <w:sz w:val="20"/>
                <w:szCs w:val="20"/>
                <w:lang w:val="en-GB"/>
              </w:rPr>
              <w:t xml:space="preserve"> </w:t>
            </w:r>
          </w:p>
        </w:tc>
        <w:tc>
          <w:tcPr>
            <w:tcW w:w="8641" w:type="dxa"/>
          </w:tcPr>
          <w:p w14:paraId="132CD980"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b/>
                <w:bCs/>
                <w:sz w:val="20"/>
                <w:szCs w:val="20"/>
                <w:lang w:val="en-GB"/>
              </w:rPr>
              <w:t xml:space="preserve">Budget </w:t>
            </w:r>
            <w:r w:rsidRPr="00D43D7D">
              <w:rPr>
                <w:rFonts w:ascii="Open Sans" w:hAnsi="Open Sans" w:cs="Open Sans"/>
                <w:sz w:val="20"/>
                <w:szCs w:val="20"/>
                <w:lang w:val="en-GB"/>
              </w:rPr>
              <w:t>(must be attached)</w:t>
            </w:r>
          </w:p>
        </w:tc>
      </w:tr>
      <w:tr w:rsidR="00485385" w:rsidRPr="00063952" w14:paraId="75B883CF" w14:textId="77777777" w:rsidTr="00864488">
        <w:tc>
          <w:tcPr>
            <w:tcW w:w="421" w:type="dxa"/>
          </w:tcPr>
          <w:p w14:paraId="458C647B"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1939635760"/>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p>
        </w:tc>
        <w:tc>
          <w:tcPr>
            <w:tcW w:w="8641" w:type="dxa"/>
          </w:tcPr>
          <w:p w14:paraId="35F79269"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Documentation of bank details (new or changed bank details must be documented)</w:t>
            </w:r>
          </w:p>
        </w:tc>
      </w:tr>
      <w:tr w:rsidR="00485385" w:rsidRPr="00D43D7D" w14:paraId="637FAEFE" w14:textId="77777777" w:rsidTr="00864488">
        <w:tc>
          <w:tcPr>
            <w:tcW w:w="9062" w:type="dxa"/>
            <w:gridSpan w:val="2"/>
          </w:tcPr>
          <w:p w14:paraId="42A588D8"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Optional attachments:</w:t>
            </w:r>
          </w:p>
        </w:tc>
      </w:tr>
      <w:tr w:rsidR="00485385" w:rsidRPr="00D43D7D" w14:paraId="0E77FE3D" w14:textId="77777777" w:rsidTr="00864488">
        <w:tc>
          <w:tcPr>
            <w:tcW w:w="421" w:type="dxa"/>
          </w:tcPr>
          <w:p w14:paraId="618ADC84"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451220156"/>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p>
        </w:tc>
        <w:tc>
          <w:tcPr>
            <w:tcW w:w="8641" w:type="dxa"/>
          </w:tcPr>
          <w:p w14:paraId="273A9BCE"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Other, specify:</w:t>
            </w:r>
          </w:p>
        </w:tc>
      </w:tr>
      <w:tr w:rsidR="00485385" w:rsidRPr="00D43D7D" w14:paraId="348C106E" w14:textId="77777777" w:rsidTr="00864488">
        <w:tc>
          <w:tcPr>
            <w:tcW w:w="421" w:type="dxa"/>
          </w:tcPr>
          <w:p w14:paraId="2C6119D1" w14:textId="77777777" w:rsidR="00485385" w:rsidRPr="00D43D7D" w:rsidRDefault="00000000" w:rsidP="00485385">
            <w:pPr>
              <w:spacing w:after="160" w:line="259" w:lineRule="auto"/>
              <w:rPr>
                <w:rFonts w:ascii="Open Sans" w:hAnsi="Open Sans" w:cs="Open Sans"/>
                <w:sz w:val="20"/>
                <w:szCs w:val="20"/>
                <w:lang w:val="en-GB"/>
              </w:rPr>
            </w:pPr>
            <w:sdt>
              <w:sdtPr>
                <w:rPr>
                  <w:rFonts w:ascii="Open Sans" w:hAnsi="Open Sans" w:cs="Open Sans"/>
                  <w:sz w:val="20"/>
                  <w:szCs w:val="20"/>
                  <w:lang w:val="en-GB"/>
                </w:rPr>
                <w:id w:val="963619459"/>
                <w14:checkbox>
                  <w14:checked w14:val="0"/>
                  <w14:checkedState w14:val="2612" w14:font="MS Gothic"/>
                  <w14:uncheckedState w14:val="2610" w14:font="MS Gothic"/>
                </w14:checkbox>
              </w:sdtPr>
              <w:sdtContent>
                <w:r w:rsidR="00485385" w:rsidRPr="00D43D7D">
                  <w:rPr>
                    <w:rFonts w:ascii="Segoe UI Symbol" w:hAnsi="Segoe UI Symbol" w:cs="Segoe UI Symbol"/>
                    <w:sz w:val="20"/>
                    <w:szCs w:val="20"/>
                    <w:lang w:val="en-GB"/>
                  </w:rPr>
                  <w:t>☐</w:t>
                </w:r>
              </w:sdtContent>
            </w:sdt>
          </w:p>
        </w:tc>
        <w:tc>
          <w:tcPr>
            <w:tcW w:w="8641" w:type="dxa"/>
          </w:tcPr>
          <w:p w14:paraId="24282E7C"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Other, specify:</w:t>
            </w:r>
          </w:p>
        </w:tc>
      </w:tr>
    </w:tbl>
    <w:p w14:paraId="7C5F2D70" w14:textId="77777777" w:rsidR="00485385" w:rsidRDefault="00485385" w:rsidP="00485385">
      <w:pPr>
        <w:rPr>
          <w:rFonts w:ascii="Open Sans" w:hAnsi="Open Sans" w:cs="Open Sans"/>
          <w:sz w:val="20"/>
          <w:szCs w:val="20"/>
          <w:lang w:val="en-GB"/>
        </w:rPr>
      </w:pPr>
    </w:p>
    <w:p w14:paraId="26114EDE" w14:textId="77777777" w:rsidR="009C6F40" w:rsidRPr="00D43D7D" w:rsidRDefault="009C6F40" w:rsidP="00485385">
      <w:pPr>
        <w:rPr>
          <w:rFonts w:ascii="Open Sans" w:hAnsi="Open Sans" w:cs="Open Sans"/>
          <w:sz w:val="20"/>
          <w:szCs w:val="20"/>
          <w:lang w:val="en-GB"/>
        </w:rPr>
      </w:pPr>
    </w:p>
    <w:tbl>
      <w:tblPr>
        <w:tblStyle w:val="TableGrid"/>
        <w:tblW w:w="9067" w:type="dxa"/>
        <w:tblLook w:val="04A0" w:firstRow="1" w:lastRow="0" w:firstColumn="1" w:lastColumn="0" w:noHBand="0" w:noVBand="1"/>
      </w:tblPr>
      <w:tblGrid>
        <w:gridCol w:w="2689"/>
        <w:gridCol w:w="6378"/>
      </w:tblGrid>
      <w:tr w:rsidR="00485385" w:rsidRPr="00D43D7D" w14:paraId="6072C4AD" w14:textId="77777777" w:rsidTr="00864488">
        <w:tc>
          <w:tcPr>
            <w:tcW w:w="9067" w:type="dxa"/>
            <w:gridSpan w:val="2"/>
          </w:tcPr>
          <w:p w14:paraId="6A5F2DF3" w14:textId="77777777" w:rsidR="00485385" w:rsidRPr="00D43D7D" w:rsidRDefault="00485385" w:rsidP="00485385">
            <w:pPr>
              <w:spacing w:after="160" w:line="259" w:lineRule="auto"/>
              <w:rPr>
                <w:rFonts w:ascii="Open Sans" w:hAnsi="Open Sans" w:cs="Open Sans"/>
                <w:b/>
                <w:bCs/>
                <w:sz w:val="20"/>
                <w:szCs w:val="20"/>
                <w:lang w:val="en-GB"/>
              </w:rPr>
            </w:pPr>
            <w:r w:rsidRPr="00D43D7D">
              <w:rPr>
                <w:rFonts w:ascii="Open Sans" w:hAnsi="Open Sans" w:cs="Open Sans"/>
                <w:b/>
                <w:bCs/>
                <w:sz w:val="20"/>
                <w:szCs w:val="20"/>
                <w:lang w:val="en-GB"/>
              </w:rPr>
              <w:t>9 Date and signature</w:t>
            </w:r>
          </w:p>
        </w:tc>
      </w:tr>
      <w:tr w:rsidR="00485385" w:rsidRPr="00063952" w14:paraId="6E6D75B2" w14:textId="77777777" w:rsidTr="00864488">
        <w:trPr>
          <w:trHeight w:val="602"/>
        </w:trPr>
        <w:tc>
          <w:tcPr>
            <w:tcW w:w="9067" w:type="dxa"/>
            <w:gridSpan w:val="2"/>
          </w:tcPr>
          <w:p w14:paraId="2DF0154A"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By signing, I confirm that I am authorised to enter this application on behalf of the applicant, and I confirm to the best of my judgment and conviction that the information in this application is correct.</w:t>
            </w:r>
          </w:p>
        </w:tc>
      </w:tr>
      <w:tr w:rsidR="00485385" w:rsidRPr="00D43D7D" w14:paraId="2999D905" w14:textId="77777777" w:rsidTr="00864488">
        <w:trPr>
          <w:trHeight w:val="188"/>
        </w:trPr>
        <w:tc>
          <w:tcPr>
            <w:tcW w:w="9067" w:type="dxa"/>
            <w:gridSpan w:val="2"/>
          </w:tcPr>
          <w:p w14:paraId="7849283E"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Name and title</w:t>
            </w:r>
          </w:p>
        </w:tc>
      </w:tr>
      <w:tr w:rsidR="00485385" w:rsidRPr="00D43D7D" w14:paraId="1A11F19A" w14:textId="77777777" w:rsidTr="00864488">
        <w:trPr>
          <w:trHeight w:val="691"/>
        </w:trPr>
        <w:tc>
          <w:tcPr>
            <w:tcW w:w="9067" w:type="dxa"/>
            <w:gridSpan w:val="2"/>
          </w:tcPr>
          <w:p w14:paraId="0E277075" w14:textId="77777777" w:rsidR="00485385" w:rsidRPr="00D43D7D" w:rsidRDefault="00485385" w:rsidP="00485385">
            <w:pPr>
              <w:spacing w:after="160" w:line="259" w:lineRule="auto"/>
              <w:rPr>
                <w:rFonts w:ascii="Open Sans" w:hAnsi="Open Sans" w:cs="Open Sans"/>
                <w:sz w:val="20"/>
                <w:szCs w:val="20"/>
                <w:lang w:val="en-GB"/>
              </w:rPr>
            </w:pPr>
          </w:p>
        </w:tc>
      </w:tr>
      <w:tr w:rsidR="00485385" w:rsidRPr="00D43D7D" w14:paraId="141F6EB7" w14:textId="77777777" w:rsidTr="00864488">
        <w:trPr>
          <w:trHeight w:val="277"/>
        </w:trPr>
        <w:tc>
          <w:tcPr>
            <w:tcW w:w="2689" w:type="dxa"/>
          </w:tcPr>
          <w:p w14:paraId="3D6E6428"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Date and place</w:t>
            </w:r>
          </w:p>
        </w:tc>
        <w:tc>
          <w:tcPr>
            <w:tcW w:w="6378" w:type="dxa"/>
          </w:tcPr>
          <w:p w14:paraId="4F0529BF" w14:textId="77777777" w:rsidR="00485385" w:rsidRPr="00D43D7D" w:rsidRDefault="00485385" w:rsidP="00485385">
            <w:pPr>
              <w:spacing w:after="160" w:line="259" w:lineRule="auto"/>
              <w:rPr>
                <w:rFonts w:ascii="Open Sans" w:hAnsi="Open Sans" w:cs="Open Sans"/>
                <w:sz w:val="20"/>
                <w:szCs w:val="20"/>
                <w:lang w:val="en-GB"/>
              </w:rPr>
            </w:pPr>
            <w:r w:rsidRPr="00D43D7D">
              <w:rPr>
                <w:rFonts w:ascii="Open Sans" w:hAnsi="Open Sans" w:cs="Open Sans"/>
                <w:sz w:val="20"/>
                <w:szCs w:val="20"/>
                <w:lang w:val="en-GB"/>
              </w:rPr>
              <w:t xml:space="preserve">Signature </w:t>
            </w:r>
          </w:p>
        </w:tc>
      </w:tr>
      <w:tr w:rsidR="00485385" w:rsidRPr="00D43D7D" w14:paraId="73CA4F57" w14:textId="77777777" w:rsidTr="00864488">
        <w:trPr>
          <w:trHeight w:val="987"/>
        </w:trPr>
        <w:tc>
          <w:tcPr>
            <w:tcW w:w="2689" w:type="dxa"/>
          </w:tcPr>
          <w:p w14:paraId="14E70C4B" w14:textId="77777777" w:rsidR="00485385" w:rsidRPr="00D43D7D" w:rsidRDefault="00485385" w:rsidP="00485385">
            <w:pPr>
              <w:spacing w:after="160" w:line="259" w:lineRule="auto"/>
              <w:rPr>
                <w:rFonts w:ascii="Open Sans" w:hAnsi="Open Sans" w:cs="Open Sans"/>
                <w:sz w:val="20"/>
                <w:szCs w:val="20"/>
                <w:lang w:val="en-GB"/>
              </w:rPr>
            </w:pPr>
          </w:p>
        </w:tc>
        <w:tc>
          <w:tcPr>
            <w:tcW w:w="6378" w:type="dxa"/>
          </w:tcPr>
          <w:p w14:paraId="7ECF5A5B" w14:textId="77777777" w:rsidR="00485385" w:rsidRPr="00D43D7D" w:rsidRDefault="00485385" w:rsidP="00485385">
            <w:pPr>
              <w:spacing w:after="160" w:line="259" w:lineRule="auto"/>
              <w:rPr>
                <w:rFonts w:ascii="Open Sans" w:hAnsi="Open Sans" w:cs="Open Sans"/>
                <w:sz w:val="20"/>
                <w:szCs w:val="20"/>
                <w:lang w:val="en-GB"/>
              </w:rPr>
            </w:pPr>
          </w:p>
        </w:tc>
      </w:tr>
    </w:tbl>
    <w:p w14:paraId="3352A73B" w14:textId="77777777" w:rsidR="00485385" w:rsidRPr="00D43D7D" w:rsidRDefault="00485385" w:rsidP="00485385">
      <w:pPr>
        <w:rPr>
          <w:rFonts w:ascii="Open Sans" w:hAnsi="Open Sans" w:cs="Open Sans"/>
          <w:sz w:val="20"/>
          <w:szCs w:val="20"/>
          <w:lang w:val="en-GB"/>
        </w:rPr>
      </w:pPr>
    </w:p>
    <w:p w14:paraId="04E64832" w14:textId="77777777" w:rsidR="00485385" w:rsidRPr="00D43D7D" w:rsidRDefault="00485385" w:rsidP="00485385">
      <w:pPr>
        <w:rPr>
          <w:rFonts w:ascii="Open Sans" w:hAnsi="Open Sans" w:cs="Open Sans"/>
          <w:sz w:val="20"/>
          <w:szCs w:val="20"/>
          <w:lang w:val="en-GB"/>
        </w:rPr>
      </w:pPr>
    </w:p>
    <w:p w14:paraId="116C5DC4" w14:textId="77777777" w:rsidR="00485385" w:rsidRPr="00D43D7D" w:rsidRDefault="00485385" w:rsidP="00485385">
      <w:pPr>
        <w:rPr>
          <w:rFonts w:ascii="Open Sans" w:hAnsi="Open Sans" w:cs="Open Sans"/>
          <w:lang w:val="en-GB"/>
        </w:rPr>
      </w:pPr>
    </w:p>
    <w:p w14:paraId="7438B8ED" w14:textId="77777777" w:rsidR="008227AE" w:rsidRPr="00D43D7D" w:rsidRDefault="008227AE">
      <w:pPr>
        <w:rPr>
          <w:rFonts w:ascii="Open Sans" w:hAnsi="Open Sans" w:cs="Open Sans"/>
        </w:rPr>
      </w:pPr>
    </w:p>
    <w:sectPr w:rsidR="008227AE" w:rsidRPr="00D43D7D">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elines" w:date="2023-10-02T16:07:00Z" w:initials="GL">
    <w:p w14:paraId="3C989A2F" w14:textId="77777777" w:rsidR="00485385" w:rsidRDefault="00485385" w:rsidP="00485385">
      <w:pPr>
        <w:pStyle w:val="CommentText"/>
      </w:pPr>
      <w:r>
        <w:rPr>
          <w:rStyle w:val="CommentReference"/>
        </w:rPr>
        <w:annotationRef/>
      </w:r>
      <w:r>
        <w:t>NGOs, foundation etc.</w:t>
      </w:r>
    </w:p>
  </w:comment>
  <w:comment w:id="1" w:author="Guidelines" w:date="2023-10-02T16:07:00Z" w:initials="GL">
    <w:p w14:paraId="455FC049" w14:textId="77777777" w:rsidR="00485385" w:rsidRDefault="00485385" w:rsidP="00485385">
      <w:pPr>
        <w:pStyle w:val="CommentText"/>
      </w:pPr>
      <w:r>
        <w:rPr>
          <w:rStyle w:val="CommentReference"/>
        </w:rPr>
        <w:annotationRef/>
      </w:r>
      <w:r>
        <w:t>Limited company, sole proprietor business, etc.</w:t>
      </w:r>
    </w:p>
  </w:comment>
  <w:comment w:id="2" w:author="Guidelines" w:date="2023-10-02T16:08:00Z" w:initials="GL">
    <w:p w14:paraId="056087BD" w14:textId="77777777" w:rsidR="00485385" w:rsidRDefault="00485385" w:rsidP="00485385">
      <w:pPr>
        <w:pStyle w:val="CommentText"/>
      </w:pPr>
      <w:r>
        <w:rPr>
          <w:rStyle w:val="CommentReference"/>
        </w:rPr>
        <w:annotationRef/>
      </w:r>
      <w:r>
        <w:rPr>
          <w:lang w:val="en-US"/>
        </w:rPr>
        <w:t xml:space="preserve">As listed in </w:t>
      </w:r>
      <w:hyperlink r:id="rId1" w:history="1">
        <w:r w:rsidRPr="00A66DAC">
          <w:rPr>
            <w:rStyle w:val="Hyperlink"/>
            <w:lang w:val="en-US"/>
          </w:rPr>
          <w:t>Brønnøysundregistrene</w:t>
        </w:r>
      </w:hyperlink>
      <w:r>
        <w:rPr>
          <w:lang w:val="en-US"/>
        </w:rPr>
        <w:t xml:space="preserve">. </w:t>
      </w:r>
    </w:p>
  </w:comment>
  <w:comment w:id="3" w:author="Guidelines" w:date="2023-10-03T12:25:00Z" w:initials="GL">
    <w:p w14:paraId="6344219E" w14:textId="77777777" w:rsidR="00485385" w:rsidRDefault="00485385" w:rsidP="00485385">
      <w:pPr>
        <w:pStyle w:val="CommentText"/>
      </w:pPr>
      <w:r>
        <w:rPr>
          <w:rStyle w:val="CommentReference"/>
        </w:rPr>
        <w:annotationRef/>
      </w:r>
      <w:r>
        <w:t xml:space="preserve">Guiding questions: </w:t>
      </w:r>
    </w:p>
    <w:p w14:paraId="47CAA0EF" w14:textId="77777777" w:rsidR="00485385" w:rsidRDefault="00485385" w:rsidP="00485385">
      <w:pPr>
        <w:pStyle w:val="CommentText"/>
        <w:numPr>
          <w:ilvl w:val="0"/>
          <w:numId w:val="12"/>
        </w:numPr>
      </w:pPr>
      <w:r>
        <w:t>What is the organisation's purpose and primary work?</w:t>
      </w:r>
    </w:p>
    <w:p w14:paraId="438CD84D" w14:textId="77777777" w:rsidR="00485385" w:rsidRDefault="00485385" w:rsidP="00485385">
      <w:pPr>
        <w:pStyle w:val="CommentText"/>
        <w:numPr>
          <w:ilvl w:val="0"/>
          <w:numId w:val="12"/>
        </w:numPr>
      </w:pPr>
      <w:r>
        <w:t>When was the organisation established?</w:t>
      </w:r>
    </w:p>
    <w:p w14:paraId="0D52D5E5" w14:textId="77777777" w:rsidR="00485385" w:rsidRDefault="00485385" w:rsidP="00485385">
      <w:pPr>
        <w:pStyle w:val="CommentText"/>
        <w:numPr>
          <w:ilvl w:val="0"/>
          <w:numId w:val="12"/>
        </w:numPr>
      </w:pPr>
      <w:r>
        <w:t>What is the total number of employees?</w:t>
      </w:r>
    </w:p>
    <w:p w14:paraId="3DE47674" w14:textId="77777777" w:rsidR="00485385" w:rsidRDefault="00485385" w:rsidP="00485385">
      <w:pPr>
        <w:pStyle w:val="CommentText"/>
        <w:numPr>
          <w:ilvl w:val="0"/>
          <w:numId w:val="12"/>
        </w:numPr>
      </w:pPr>
      <w:r>
        <w:t>Is the organisation linked to an umbrella organisation or other form of network?</w:t>
      </w:r>
    </w:p>
    <w:p w14:paraId="00A105D4" w14:textId="77777777" w:rsidR="00485385" w:rsidRDefault="00485385" w:rsidP="00485385">
      <w:pPr>
        <w:pStyle w:val="CommentText"/>
        <w:numPr>
          <w:ilvl w:val="0"/>
          <w:numId w:val="12"/>
        </w:numPr>
      </w:pPr>
      <w:r>
        <w:t>What was the turnover in the last accounting year, and what were the main sources of income?</w:t>
      </w:r>
    </w:p>
    <w:p w14:paraId="3C6946A5" w14:textId="77777777" w:rsidR="00485385" w:rsidRDefault="00485385" w:rsidP="00485385">
      <w:pPr>
        <w:pStyle w:val="CommentText"/>
      </w:pPr>
    </w:p>
    <w:p w14:paraId="2DC7FD5D" w14:textId="77777777" w:rsidR="00485385" w:rsidRDefault="00485385" w:rsidP="00485385">
      <w:pPr>
        <w:pStyle w:val="CommentText"/>
      </w:pPr>
      <w:r>
        <w:t>If the applicant is a commercial enterprise, describe the organisation, its governing bodies, personnel/recruitment policy and, if relevant, how much of its earnings were paid out as dividends last year?</w:t>
      </w:r>
    </w:p>
  </w:comment>
  <w:comment w:id="4" w:author="Guidelines" w:date="2023-10-03T12:36:00Z" w:initials="GL">
    <w:p w14:paraId="6C4F9A6C" w14:textId="77777777" w:rsidR="00485385" w:rsidRDefault="00485385" w:rsidP="00485385">
      <w:pPr>
        <w:pStyle w:val="CommentText"/>
        <w:numPr>
          <w:ilvl w:val="0"/>
          <w:numId w:val="18"/>
        </w:numPr>
      </w:pPr>
      <w:r>
        <w:rPr>
          <w:rStyle w:val="CommentReference"/>
        </w:rPr>
        <w:annotationRef/>
      </w:r>
      <w:r>
        <w:rPr>
          <w:lang w:val="en-GB"/>
        </w:rPr>
        <w:t xml:space="preserve">The description should be brief and relevant to the grant amount applied for. </w:t>
      </w:r>
    </w:p>
    <w:p w14:paraId="44E3FF92" w14:textId="77777777" w:rsidR="00485385" w:rsidRDefault="00485385" w:rsidP="00485385">
      <w:pPr>
        <w:pStyle w:val="CommentText"/>
      </w:pPr>
    </w:p>
    <w:p w14:paraId="79D051E3" w14:textId="77777777" w:rsidR="00485385" w:rsidRDefault="00485385" w:rsidP="00485385">
      <w:pPr>
        <w:pStyle w:val="CommentText"/>
      </w:pPr>
      <w:r>
        <w:t xml:space="preserve">Guiding questions: </w:t>
      </w:r>
    </w:p>
    <w:p w14:paraId="47E2671A" w14:textId="77777777" w:rsidR="00485385" w:rsidRDefault="00485385" w:rsidP="00485385">
      <w:pPr>
        <w:pStyle w:val="CommentText"/>
        <w:numPr>
          <w:ilvl w:val="0"/>
          <w:numId w:val="19"/>
        </w:numPr>
      </w:pPr>
      <w:r>
        <w:t xml:space="preserve">Do you have controllers? </w:t>
      </w:r>
    </w:p>
    <w:p w14:paraId="539A312D" w14:textId="77777777" w:rsidR="00485385" w:rsidRDefault="00485385" w:rsidP="00485385">
      <w:pPr>
        <w:pStyle w:val="CommentText"/>
        <w:numPr>
          <w:ilvl w:val="0"/>
          <w:numId w:val="19"/>
        </w:numPr>
      </w:pPr>
      <w:r>
        <w:t>Do you have written gudelines on procurement?</w:t>
      </w:r>
    </w:p>
    <w:p w14:paraId="5D5D784B" w14:textId="77777777" w:rsidR="00485385" w:rsidRDefault="00485385" w:rsidP="00485385">
      <w:pPr>
        <w:pStyle w:val="CommentText"/>
        <w:numPr>
          <w:ilvl w:val="0"/>
          <w:numId w:val="19"/>
        </w:numPr>
      </w:pPr>
      <w:r>
        <w:t xml:space="preserve">Are you familiar with the </w:t>
      </w:r>
      <w:r>
        <w:rPr>
          <w:i/>
          <w:iCs/>
        </w:rPr>
        <w:t>Procurement Provisions</w:t>
      </w:r>
      <w:r>
        <w:t xml:space="preserve"> part III of the agreement template? Are the applicant's routines in line with these routines?</w:t>
      </w:r>
    </w:p>
    <w:p w14:paraId="65DCB321" w14:textId="77777777" w:rsidR="00485385" w:rsidRDefault="00485385" w:rsidP="00485385">
      <w:pPr>
        <w:pStyle w:val="CommentText"/>
        <w:numPr>
          <w:ilvl w:val="0"/>
          <w:numId w:val="19"/>
        </w:numPr>
      </w:pPr>
      <w:r>
        <w:t>Will the organisation's financial statements be audited? Include name of the auditor and whether any reservations have been expressed in the auditor’s report in the last three years.</w:t>
      </w:r>
    </w:p>
    <w:p w14:paraId="5ED0E9AE" w14:textId="77777777" w:rsidR="00485385" w:rsidRDefault="00485385" w:rsidP="00485385">
      <w:pPr>
        <w:pStyle w:val="CommentText"/>
        <w:numPr>
          <w:ilvl w:val="0"/>
          <w:numId w:val="19"/>
        </w:numPr>
      </w:pPr>
      <w:r>
        <w:t>Do you have an internal auditor/internal auditors?</w:t>
      </w:r>
    </w:p>
  </w:comment>
  <w:comment w:id="5" w:author="Guidelines" w:date="2023-10-03T12:44:00Z" w:initials="GL">
    <w:p w14:paraId="0FA1993F" w14:textId="77777777" w:rsidR="00485385" w:rsidRDefault="00485385" w:rsidP="00485385">
      <w:pPr>
        <w:pStyle w:val="CommentText"/>
        <w:numPr>
          <w:ilvl w:val="0"/>
          <w:numId w:val="13"/>
        </w:numPr>
      </w:pPr>
      <w:r>
        <w:rPr>
          <w:rStyle w:val="CommentReference"/>
        </w:rPr>
        <w:annotationRef/>
      </w:r>
      <w:r>
        <w:t xml:space="preserve">The grant recipient must have its own organisational guidelines that include SEAH or adhere to common ethical guidelines e.g. made for a group of organisations. </w:t>
      </w:r>
    </w:p>
    <w:p w14:paraId="4580C1FB" w14:textId="77777777" w:rsidR="00485385" w:rsidRDefault="00485385" w:rsidP="00485385">
      <w:pPr>
        <w:pStyle w:val="CommentText"/>
      </w:pPr>
    </w:p>
    <w:p w14:paraId="779E8795" w14:textId="77777777" w:rsidR="00485385" w:rsidRDefault="00485385" w:rsidP="00485385">
      <w:pPr>
        <w:pStyle w:val="CommentText"/>
      </w:pPr>
      <w:r>
        <w:t>About ethical guidelines:</w:t>
      </w:r>
    </w:p>
    <w:p w14:paraId="17C45153" w14:textId="77777777" w:rsidR="00485385" w:rsidRDefault="00485385" w:rsidP="00485385">
      <w:pPr>
        <w:pStyle w:val="CommentText"/>
        <w:numPr>
          <w:ilvl w:val="0"/>
          <w:numId w:val="14"/>
        </w:numPr>
      </w:pPr>
      <w:r>
        <w:t xml:space="preserve">Ethical guidelines set out the ethical expectations, standards and norms of an organisation and are expected to guide the actions, behaviours, and responsibilities of staff and others acting on behalf of the grant recipient. </w:t>
      </w:r>
    </w:p>
    <w:p w14:paraId="617089BC" w14:textId="77777777" w:rsidR="00485385" w:rsidRDefault="00485385" w:rsidP="00485385">
      <w:pPr>
        <w:pStyle w:val="CommentText"/>
        <w:numPr>
          <w:ilvl w:val="0"/>
          <w:numId w:val="14"/>
        </w:numPr>
      </w:pPr>
      <w:r>
        <w:rPr>
          <w:color w:val="212529"/>
        </w:rPr>
        <w:t>The scope and design of the guidelines should be adapted to the organisation's size and activities.</w:t>
      </w:r>
    </w:p>
    <w:p w14:paraId="3560CE0F" w14:textId="77777777" w:rsidR="00485385" w:rsidRDefault="00485385" w:rsidP="00485385">
      <w:pPr>
        <w:pStyle w:val="CommentText"/>
        <w:numPr>
          <w:ilvl w:val="0"/>
          <w:numId w:val="14"/>
        </w:numPr>
      </w:pPr>
      <w:r>
        <w:t xml:space="preserve">Ethical guidelines can be known by different names such as code of conduct, standard or rules of conduct, minimum operating standards etc. </w:t>
      </w:r>
      <w:r>
        <w:rPr>
          <w:color w:val="212529"/>
        </w:rPr>
        <w:t>The guidelines can be a separate document, multiple documents, or be part of a strategy or action plan.</w:t>
      </w:r>
    </w:p>
  </w:comment>
  <w:comment w:id="6" w:author="Guidelines" w:date="2023-10-03T12:52:00Z" w:initials="GL">
    <w:p w14:paraId="5DCDEA57" w14:textId="77777777" w:rsidR="00485385" w:rsidRDefault="00485385" w:rsidP="00485385">
      <w:pPr>
        <w:pStyle w:val="CommentText"/>
        <w:numPr>
          <w:ilvl w:val="0"/>
          <w:numId w:val="15"/>
        </w:numPr>
      </w:pPr>
      <w:r>
        <w:rPr>
          <w:rStyle w:val="CommentReference"/>
        </w:rPr>
        <w:annotationRef/>
      </w:r>
      <w:r>
        <w:rPr>
          <w:lang w:val="en-GB"/>
        </w:rPr>
        <w:t xml:space="preserve">The description should be brief and relevant to the grant amount applied for. </w:t>
      </w:r>
    </w:p>
  </w:comment>
  <w:comment w:id="7" w:author="Guidelines" w:date="2023-10-02T16:51:00Z" w:initials="GL">
    <w:p w14:paraId="66760AA9" w14:textId="77777777" w:rsidR="00376032" w:rsidRDefault="00485385" w:rsidP="00E42286">
      <w:pPr>
        <w:pStyle w:val="CommentText"/>
        <w:numPr>
          <w:ilvl w:val="0"/>
          <w:numId w:val="20"/>
        </w:numPr>
      </w:pPr>
      <w:r>
        <w:rPr>
          <w:rStyle w:val="CommentReference"/>
        </w:rPr>
        <w:annotationRef/>
      </w:r>
      <w:r w:rsidR="00376032">
        <w:t xml:space="preserve">Setup for output and outcome for the activity/project can be added as a separate attachment or included here. The applicant can use its own format or </w:t>
      </w:r>
      <w:hyperlink r:id="rId2" w:history="1">
        <w:r w:rsidR="00376032" w:rsidRPr="00E42286">
          <w:rPr>
            <w:rStyle w:val="Hyperlink"/>
          </w:rPr>
          <w:t>MFAs template for results framework</w:t>
        </w:r>
      </w:hyperlink>
      <w:r w:rsidR="00376032">
        <w:t>, but do not need to fill in impact. Remove guiding text after completing the form.</w:t>
      </w:r>
    </w:p>
  </w:comment>
  <w:comment w:id="8" w:author="Guidelines" w:date="2023-10-02T16:54:00Z" w:initials="GL">
    <w:p w14:paraId="5983E9C2" w14:textId="266CAC02" w:rsidR="00485385" w:rsidRDefault="00485385" w:rsidP="00485385">
      <w:pPr>
        <w:pStyle w:val="CommentText"/>
        <w:numPr>
          <w:ilvl w:val="0"/>
          <w:numId w:val="7"/>
        </w:numPr>
      </w:pPr>
      <w:r>
        <w:rPr>
          <w:rStyle w:val="CommentReference"/>
        </w:rPr>
        <w:annotationRef/>
      </w:r>
      <w:r>
        <w:t xml:space="preserve">The applicant may use </w:t>
      </w:r>
      <w:hyperlink r:id="rId3" w:history="1">
        <w:r w:rsidRPr="00A06B28">
          <w:rPr>
            <w:rStyle w:val="Hyperlink"/>
          </w:rPr>
          <w:t>MFA’s template, bugdet one year</w:t>
        </w:r>
      </w:hyperlink>
    </w:p>
  </w:comment>
  <w:comment w:id="9" w:author="Guidelines" w:date="2023-10-02T16:56:00Z" w:initials="GL">
    <w:p w14:paraId="34AB94B0" w14:textId="77777777" w:rsidR="00485385" w:rsidRDefault="00485385" w:rsidP="00485385">
      <w:pPr>
        <w:pStyle w:val="CommentText"/>
      </w:pPr>
      <w:r>
        <w:rPr>
          <w:rStyle w:val="CommentReference"/>
        </w:rPr>
        <w:annotationRef/>
      </w:r>
      <w:r>
        <w:t>Guiding questions:</w:t>
      </w:r>
    </w:p>
    <w:p w14:paraId="3573FC47" w14:textId="77777777" w:rsidR="00485385" w:rsidRDefault="00485385" w:rsidP="00485385">
      <w:pPr>
        <w:pStyle w:val="CommentText"/>
        <w:numPr>
          <w:ilvl w:val="0"/>
          <w:numId w:val="8"/>
        </w:numPr>
      </w:pPr>
      <w:r>
        <w:rPr>
          <w:lang w:val="en-US"/>
        </w:rPr>
        <w:t>Explain the largest budget items</w:t>
      </w:r>
    </w:p>
    <w:p w14:paraId="3DA20F8D" w14:textId="77777777" w:rsidR="00485385" w:rsidRDefault="00485385" w:rsidP="00485385">
      <w:pPr>
        <w:pStyle w:val="CommentText"/>
        <w:numPr>
          <w:ilvl w:val="0"/>
          <w:numId w:val="8"/>
        </w:numPr>
      </w:pPr>
      <w:r>
        <w:rPr>
          <w:lang w:val="en-US"/>
        </w:rPr>
        <w:t xml:space="preserve"> Provide information on unit costs, such as wages</w:t>
      </w:r>
    </w:p>
    <w:p w14:paraId="0D3B734F" w14:textId="77777777" w:rsidR="00485385" w:rsidRDefault="00485385" w:rsidP="00485385">
      <w:pPr>
        <w:pStyle w:val="CommentText"/>
        <w:numPr>
          <w:ilvl w:val="0"/>
          <w:numId w:val="8"/>
        </w:numPr>
      </w:pPr>
      <w:r>
        <w:rPr>
          <w:lang w:val="en-US"/>
        </w:rPr>
        <w:t xml:space="preserve">Is the applicant providing any funding of its own? </w:t>
      </w:r>
    </w:p>
    <w:p w14:paraId="3CC3646F" w14:textId="77777777" w:rsidR="00485385" w:rsidRDefault="00485385" w:rsidP="00485385">
      <w:pPr>
        <w:pStyle w:val="CommentText"/>
        <w:numPr>
          <w:ilvl w:val="0"/>
          <w:numId w:val="8"/>
        </w:numPr>
      </w:pPr>
      <w:r>
        <w:rPr>
          <w:lang w:val="en-US"/>
        </w:rPr>
        <w:t>What is the status of applications or grants from other donors/sources of funding?</w:t>
      </w:r>
    </w:p>
  </w:comment>
  <w:comment w:id="10" w:author="Guidelines" w:date="2023-10-02T16:57:00Z" w:initials="GL">
    <w:p w14:paraId="2EF0BBC9" w14:textId="77777777" w:rsidR="00485385" w:rsidRDefault="00485385" w:rsidP="00485385">
      <w:pPr>
        <w:pStyle w:val="CommentText"/>
        <w:numPr>
          <w:ilvl w:val="0"/>
          <w:numId w:val="9"/>
        </w:numPr>
      </w:pPr>
      <w:r>
        <w:rPr>
          <w:rStyle w:val="CommentReference"/>
        </w:rPr>
        <w:annotationRef/>
      </w:r>
      <w:r>
        <w:t>The applicant may await providing bank details until after the application has been processed.</w:t>
      </w:r>
    </w:p>
    <w:p w14:paraId="6460D01B" w14:textId="77777777" w:rsidR="00485385" w:rsidRDefault="00485385" w:rsidP="00485385">
      <w:pPr>
        <w:pStyle w:val="CommentText"/>
        <w:numPr>
          <w:ilvl w:val="0"/>
          <w:numId w:val="9"/>
        </w:numPr>
      </w:pPr>
      <w:r>
        <w:t>If the applicant has not previously received grants from MFA or if the bank details have changed, the bank details must be documented by confirmation in the form of a bank statement or other written confirmation from the bank.</w:t>
      </w:r>
    </w:p>
  </w:comment>
  <w:comment w:id="11" w:author="Guidelines" w:date="2023-10-02T16:57:00Z" w:initials="GL">
    <w:p w14:paraId="711C7D96" w14:textId="77777777" w:rsidR="00485385" w:rsidRDefault="00485385" w:rsidP="00485385">
      <w:pPr>
        <w:pStyle w:val="CommentText"/>
        <w:numPr>
          <w:ilvl w:val="0"/>
          <w:numId w:val="10"/>
        </w:numPr>
      </w:pPr>
      <w:r>
        <w:rPr>
          <w:rStyle w:val="CommentReference"/>
        </w:rPr>
        <w:annotationRef/>
      </w:r>
      <w:r>
        <w:t>Here you may include information on other relevant matters that have not been mentioned earlier in the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89A2F" w15:done="0"/>
  <w15:commentEx w15:paraId="455FC049" w15:done="0"/>
  <w15:commentEx w15:paraId="056087BD" w15:done="0"/>
  <w15:commentEx w15:paraId="2DC7FD5D" w15:done="0"/>
  <w15:commentEx w15:paraId="5ED0E9AE" w15:done="0"/>
  <w15:commentEx w15:paraId="3560CE0F" w15:done="0"/>
  <w15:commentEx w15:paraId="5DCDEA57" w15:done="0"/>
  <w15:commentEx w15:paraId="66760AA9" w15:done="0"/>
  <w15:commentEx w15:paraId="5983E9C2" w15:done="0"/>
  <w15:commentEx w15:paraId="3CC3646F" w15:done="0"/>
  <w15:commentEx w15:paraId="6460D01B" w15:done="0"/>
  <w15:commentEx w15:paraId="711C7D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56949" w16cex:dateUtc="2023-10-02T14:07:00Z"/>
  <w16cex:commentExtensible w16cex:durableId="28C56958" w16cex:dateUtc="2023-10-02T14:07:00Z"/>
  <w16cex:commentExtensible w16cex:durableId="28C56969" w16cex:dateUtc="2023-10-02T14:08:00Z"/>
  <w16cex:commentExtensible w16cex:durableId="28C686C2" w16cex:dateUtc="2023-10-03T10:25:00Z"/>
  <w16cex:commentExtensible w16cex:durableId="28C68961" w16cex:dateUtc="2023-10-03T10:36:00Z"/>
  <w16cex:commentExtensible w16cex:durableId="28C68B42" w16cex:dateUtc="2023-10-03T10:44:00Z"/>
  <w16cex:commentExtensible w16cex:durableId="28C68D29" w16cex:dateUtc="2023-10-03T10:52:00Z"/>
  <w16cex:commentExtensible w16cex:durableId="28C57390" w16cex:dateUtc="2023-10-02T14:51:00Z"/>
  <w16cex:commentExtensible w16cex:durableId="28C5745F" w16cex:dateUtc="2023-10-02T14:54:00Z"/>
  <w16cex:commentExtensible w16cex:durableId="28C574A5" w16cex:dateUtc="2023-10-02T14:56:00Z"/>
  <w16cex:commentExtensible w16cex:durableId="28C574DE" w16cex:dateUtc="2023-10-02T14:57:00Z"/>
  <w16cex:commentExtensible w16cex:durableId="28C574FB" w16cex:dateUtc="2023-10-02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89A2F" w16cid:durableId="28C56949"/>
  <w16cid:commentId w16cid:paraId="455FC049" w16cid:durableId="28C56958"/>
  <w16cid:commentId w16cid:paraId="056087BD" w16cid:durableId="28C56969"/>
  <w16cid:commentId w16cid:paraId="2DC7FD5D" w16cid:durableId="28C686C2"/>
  <w16cid:commentId w16cid:paraId="5ED0E9AE" w16cid:durableId="28C68961"/>
  <w16cid:commentId w16cid:paraId="3560CE0F" w16cid:durableId="28C68B42"/>
  <w16cid:commentId w16cid:paraId="5DCDEA57" w16cid:durableId="28C68D29"/>
  <w16cid:commentId w16cid:paraId="66760AA9" w16cid:durableId="28C57390"/>
  <w16cid:commentId w16cid:paraId="5983E9C2" w16cid:durableId="28C5745F"/>
  <w16cid:commentId w16cid:paraId="3CC3646F" w16cid:durableId="28C574A5"/>
  <w16cid:commentId w16cid:paraId="6460D01B" w16cid:durableId="28C574DE"/>
  <w16cid:commentId w16cid:paraId="711C7D96" w16cid:durableId="28C574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9872" w14:textId="77777777" w:rsidR="00F701BA" w:rsidRDefault="00F701BA" w:rsidP="00485385">
      <w:pPr>
        <w:spacing w:after="0" w:line="240" w:lineRule="auto"/>
      </w:pPr>
      <w:r>
        <w:separator/>
      </w:r>
    </w:p>
  </w:endnote>
  <w:endnote w:type="continuationSeparator" w:id="0">
    <w:p w14:paraId="1F5354BA" w14:textId="77777777" w:rsidR="00F701BA" w:rsidRDefault="00F701BA" w:rsidP="0048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123480"/>
      <w:docPartObj>
        <w:docPartGallery w:val="Page Numbers (Bottom of Page)"/>
        <w:docPartUnique/>
      </w:docPartObj>
    </w:sdtPr>
    <w:sdtEndPr>
      <w:rPr>
        <w:noProof/>
      </w:rPr>
    </w:sdtEndPr>
    <w:sdtContent>
      <w:p w14:paraId="538D30C0" w14:textId="4705CA81" w:rsidR="00485385" w:rsidRDefault="004853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4FC358" w14:textId="77777777" w:rsidR="00485385" w:rsidRDefault="00485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1820" w14:textId="77777777" w:rsidR="00F701BA" w:rsidRDefault="00F701BA" w:rsidP="00485385">
      <w:pPr>
        <w:spacing w:after="0" w:line="240" w:lineRule="auto"/>
      </w:pPr>
      <w:r>
        <w:separator/>
      </w:r>
    </w:p>
  </w:footnote>
  <w:footnote w:type="continuationSeparator" w:id="0">
    <w:p w14:paraId="1B877975" w14:textId="77777777" w:rsidR="00F701BA" w:rsidRDefault="00F701BA" w:rsidP="00485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A1DF" w14:textId="37F49FEF" w:rsidR="00485385" w:rsidRPr="009C6F40" w:rsidRDefault="00D61C62" w:rsidP="00D61C62">
    <w:pPr>
      <w:pStyle w:val="Header"/>
      <w:rPr>
        <w:rFonts w:ascii="Open Sans" w:hAnsi="Open Sans" w:cs="Open Sans"/>
        <w:i/>
        <w:iCs/>
        <w:sz w:val="16"/>
        <w:szCs w:val="16"/>
        <w:lang w:val="en-US"/>
      </w:rPr>
    </w:pPr>
    <w:r>
      <w:rPr>
        <w:noProof/>
      </w:rPr>
      <w:drawing>
        <wp:inline distT="0" distB="0" distL="0" distR="0" wp14:anchorId="19FE14F3" wp14:editId="43767370">
          <wp:extent cx="2057400" cy="542925"/>
          <wp:effectExtent l="0" t="0" r="0" b="9525"/>
          <wp:docPr id="601867379"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67379" name="Picture 2" descr="A black background with a black squar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542925"/>
                  </a:xfrm>
                  <a:prstGeom prst="rect">
                    <a:avLst/>
                  </a:prstGeom>
                  <a:noFill/>
                  <a:ln>
                    <a:noFill/>
                  </a:ln>
                </pic:spPr>
              </pic:pic>
            </a:graphicData>
          </a:graphic>
        </wp:inline>
      </w:drawing>
    </w:r>
    <w:r w:rsidR="00485385" w:rsidRPr="009C6F40">
      <w:rPr>
        <w:rFonts w:ascii="Open Sans" w:hAnsi="Open Sans" w:cs="Open Sans"/>
        <w:i/>
        <w:iCs/>
        <w:sz w:val="16"/>
        <w:szCs w:val="16"/>
        <w:lang w:val="en-US"/>
      </w:rPr>
      <w:t xml:space="preserve"> </w:t>
    </w:r>
  </w:p>
  <w:p w14:paraId="7953D5EC" w14:textId="77777777" w:rsidR="00485385" w:rsidRPr="00485385" w:rsidRDefault="0048538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CF5"/>
    <w:multiLevelType w:val="hybridMultilevel"/>
    <w:tmpl w:val="600E5D5A"/>
    <w:lvl w:ilvl="0" w:tplc="5CEE6FB8">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CA6648"/>
    <w:multiLevelType w:val="hybridMultilevel"/>
    <w:tmpl w:val="44142FCA"/>
    <w:lvl w:ilvl="0" w:tplc="C3DC54D4">
      <w:start w:val="1"/>
      <w:numFmt w:val="bullet"/>
      <w:lvlText w:val=""/>
      <w:lvlJc w:val="left"/>
      <w:pPr>
        <w:ind w:left="720" w:hanging="360"/>
      </w:pPr>
      <w:rPr>
        <w:rFonts w:ascii="Symbol" w:hAnsi="Symbol"/>
      </w:rPr>
    </w:lvl>
    <w:lvl w:ilvl="1" w:tplc="DA9AC9BA">
      <w:start w:val="1"/>
      <w:numFmt w:val="bullet"/>
      <w:lvlText w:val=""/>
      <w:lvlJc w:val="left"/>
      <w:pPr>
        <w:ind w:left="720" w:hanging="360"/>
      </w:pPr>
      <w:rPr>
        <w:rFonts w:ascii="Symbol" w:hAnsi="Symbol"/>
      </w:rPr>
    </w:lvl>
    <w:lvl w:ilvl="2" w:tplc="9446EEE8">
      <w:start w:val="1"/>
      <w:numFmt w:val="bullet"/>
      <w:lvlText w:val=""/>
      <w:lvlJc w:val="left"/>
      <w:pPr>
        <w:ind w:left="720" w:hanging="360"/>
      </w:pPr>
      <w:rPr>
        <w:rFonts w:ascii="Symbol" w:hAnsi="Symbol"/>
      </w:rPr>
    </w:lvl>
    <w:lvl w:ilvl="3" w:tplc="E814D0BC">
      <w:start w:val="1"/>
      <w:numFmt w:val="bullet"/>
      <w:lvlText w:val=""/>
      <w:lvlJc w:val="left"/>
      <w:pPr>
        <w:ind w:left="720" w:hanging="360"/>
      </w:pPr>
      <w:rPr>
        <w:rFonts w:ascii="Symbol" w:hAnsi="Symbol"/>
      </w:rPr>
    </w:lvl>
    <w:lvl w:ilvl="4" w:tplc="53540D72">
      <w:start w:val="1"/>
      <w:numFmt w:val="bullet"/>
      <w:lvlText w:val=""/>
      <w:lvlJc w:val="left"/>
      <w:pPr>
        <w:ind w:left="720" w:hanging="360"/>
      </w:pPr>
      <w:rPr>
        <w:rFonts w:ascii="Symbol" w:hAnsi="Symbol"/>
      </w:rPr>
    </w:lvl>
    <w:lvl w:ilvl="5" w:tplc="0CCC43BE">
      <w:start w:val="1"/>
      <w:numFmt w:val="bullet"/>
      <w:lvlText w:val=""/>
      <w:lvlJc w:val="left"/>
      <w:pPr>
        <w:ind w:left="720" w:hanging="360"/>
      </w:pPr>
      <w:rPr>
        <w:rFonts w:ascii="Symbol" w:hAnsi="Symbol"/>
      </w:rPr>
    </w:lvl>
    <w:lvl w:ilvl="6" w:tplc="340AB3A6">
      <w:start w:val="1"/>
      <w:numFmt w:val="bullet"/>
      <w:lvlText w:val=""/>
      <w:lvlJc w:val="left"/>
      <w:pPr>
        <w:ind w:left="720" w:hanging="360"/>
      </w:pPr>
      <w:rPr>
        <w:rFonts w:ascii="Symbol" w:hAnsi="Symbol"/>
      </w:rPr>
    </w:lvl>
    <w:lvl w:ilvl="7" w:tplc="856271F4">
      <w:start w:val="1"/>
      <w:numFmt w:val="bullet"/>
      <w:lvlText w:val=""/>
      <w:lvlJc w:val="left"/>
      <w:pPr>
        <w:ind w:left="720" w:hanging="360"/>
      </w:pPr>
      <w:rPr>
        <w:rFonts w:ascii="Symbol" w:hAnsi="Symbol"/>
      </w:rPr>
    </w:lvl>
    <w:lvl w:ilvl="8" w:tplc="0DEA382A">
      <w:start w:val="1"/>
      <w:numFmt w:val="bullet"/>
      <w:lvlText w:val=""/>
      <w:lvlJc w:val="left"/>
      <w:pPr>
        <w:ind w:left="720" w:hanging="360"/>
      </w:pPr>
      <w:rPr>
        <w:rFonts w:ascii="Symbol" w:hAnsi="Symbol"/>
      </w:rPr>
    </w:lvl>
  </w:abstractNum>
  <w:abstractNum w:abstractNumId="2" w15:restartNumberingAfterBreak="0">
    <w:nsid w:val="10F70906"/>
    <w:multiLevelType w:val="hybridMultilevel"/>
    <w:tmpl w:val="BA4C92E6"/>
    <w:lvl w:ilvl="0" w:tplc="2AE29576">
      <w:start w:val="1"/>
      <w:numFmt w:val="bullet"/>
      <w:lvlText w:val=""/>
      <w:lvlJc w:val="left"/>
      <w:pPr>
        <w:ind w:left="720" w:hanging="360"/>
      </w:pPr>
      <w:rPr>
        <w:rFonts w:ascii="Symbol" w:hAnsi="Symbol"/>
      </w:rPr>
    </w:lvl>
    <w:lvl w:ilvl="1" w:tplc="47EE0B10">
      <w:start w:val="1"/>
      <w:numFmt w:val="bullet"/>
      <w:lvlText w:val=""/>
      <w:lvlJc w:val="left"/>
      <w:pPr>
        <w:ind w:left="720" w:hanging="360"/>
      </w:pPr>
      <w:rPr>
        <w:rFonts w:ascii="Symbol" w:hAnsi="Symbol"/>
      </w:rPr>
    </w:lvl>
    <w:lvl w:ilvl="2" w:tplc="E878F0B4">
      <w:start w:val="1"/>
      <w:numFmt w:val="bullet"/>
      <w:lvlText w:val=""/>
      <w:lvlJc w:val="left"/>
      <w:pPr>
        <w:ind w:left="720" w:hanging="360"/>
      </w:pPr>
      <w:rPr>
        <w:rFonts w:ascii="Symbol" w:hAnsi="Symbol"/>
      </w:rPr>
    </w:lvl>
    <w:lvl w:ilvl="3" w:tplc="EDCE9396">
      <w:start w:val="1"/>
      <w:numFmt w:val="bullet"/>
      <w:lvlText w:val=""/>
      <w:lvlJc w:val="left"/>
      <w:pPr>
        <w:ind w:left="720" w:hanging="360"/>
      </w:pPr>
      <w:rPr>
        <w:rFonts w:ascii="Symbol" w:hAnsi="Symbol"/>
      </w:rPr>
    </w:lvl>
    <w:lvl w:ilvl="4" w:tplc="6BA87F46">
      <w:start w:val="1"/>
      <w:numFmt w:val="bullet"/>
      <w:lvlText w:val=""/>
      <w:lvlJc w:val="left"/>
      <w:pPr>
        <w:ind w:left="720" w:hanging="360"/>
      </w:pPr>
      <w:rPr>
        <w:rFonts w:ascii="Symbol" w:hAnsi="Symbol"/>
      </w:rPr>
    </w:lvl>
    <w:lvl w:ilvl="5" w:tplc="25626F9C">
      <w:start w:val="1"/>
      <w:numFmt w:val="bullet"/>
      <w:lvlText w:val=""/>
      <w:lvlJc w:val="left"/>
      <w:pPr>
        <w:ind w:left="720" w:hanging="360"/>
      </w:pPr>
      <w:rPr>
        <w:rFonts w:ascii="Symbol" w:hAnsi="Symbol"/>
      </w:rPr>
    </w:lvl>
    <w:lvl w:ilvl="6" w:tplc="2996C206">
      <w:start w:val="1"/>
      <w:numFmt w:val="bullet"/>
      <w:lvlText w:val=""/>
      <w:lvlJc w:val="left"/>
      <w:pPr>
        <w:ind w:left="720" w:hanging="360"/>
      </w:pPr>
      <w:rPr>
        <w:rFonts w:ascii="Symbol" w:hAnsi="Symbol"/>
      </w:rPr>
    </w:lvl>
    <w:lvl w:ilvl="7" w:tplc="17708796">
      <w:start w:val="1"/>
      <w:numFmt w:val="bullet"/>
      <w:lvlText w:val=""/>
      <w:lvlJc w:val="left"/>
      <w:pPr>
        <w:ind w:left="720" w:hanging="360"/>
      </w:pPr>
      <w:rPr>
        <w:rFonts w:ascii="Symbol" w:hAnsi="Symbol"/>
      </w:rPr>
    </w:lvl>
    <w:lvl w:ilvl="8" w:tplc="15F80E42">
      <w:start w:val="1"/>
      <w:numFmt w:val="bullet"/>
      <w:lvlText w:val=""/>
      <w:lvlJc w:val="left"/>
      <w:pPr>
        <w:ind w:left="720" w:hanging="360"/>
      </w:pPr>
      <w:rPr>
        <w:rFonts w:ascii="Symbol" w:hAnsi="Symbol"/>
      </w:rPr>
    </w:lvl>
  </w:abstractNum>
  <w:abstractNum w:abstractNumId="3" w15:restartNumberingAfterBreak="0">
    <w:nsid w:val="2CB01488"/>
    <w:multiLevelType w:val="hybridMultilevel"/>
    <w:tmpl w:val="9E103B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D93E72"/>
    <w:multiLevelType w:val="hybridMultilevel"/>
    <w:tmpl w:val="A2FC1C00"/>
    <w:lvl w:ilvl="0" w:tplc="71568C2E">
      <w:start w:val="1"/>
      <w:numFmt w:val="bullet"/>
      <w:lvlText w:val=""/>
      <w:lvlJc w:val="left"/>
      <w:pPr>
        <w:ind w:left="720" w:hanging="360"/>
      </w:pPr>
      <w:rPr>
        <w:rFonts w:ascii="Symbol" w:hAnsi="Symbol"/>
      </w:rPr>
    </w:lvl>
    <w:lvl w:ilvl="1" w:tplc="30D22E6C">
      <w:start w:val="1"/>
      <w:numFmt w:val="bullet"/>
      <w:lvlText w:val=""/>
      <w:lvlJc w:val="left"/>
      <w:pPr>
        <w:ind w:left="720" w:hanging="360"/>
      </w:pPr>
      <w:rPr>
        <w:rFonts w:ascii="Symbol" w:hAnsi="Symbol"/>
      </w:rPr>
    </w:lvl>
    <w:lvl w:ilvl="2" w:tplc="4A4820BC">
      <w:start w:val="1"/>
      <w:numFmt w:val="bullet"/>
      <w:lvlText w:val=""/>
      <w:lvlJc w:val="left"/>
      <w:pPr>
        <w:ind w:left="720" w:hanging="360"/>
      </w:pPr>
      <w:rPr>
        <w:rFonts w:ascii="Symbol" w:hAnsi="Symbol"/>
      </w:rPr>
    </w:lvl>
    <w:lvl w:ilvl="3" w:tplc="1B72685E">
      <w:start w:val="1"/>
      <w:numFmt w:val="bullet"/>
      <w:lvlText w:val=""/>
      <w:lvlJc w:val="left"/>
      <w:pPr>
        <w:ind w:left="720" w:hanging="360"/>
      </w:pPr>
      <w:rPr>
        <w:rFonts w:ascii="Symbol" w:hAnsi="Symbol"/>
      </w:rPr>
    </w:lvl>
    <w:lvl w:ilvl="4" w:tplc="499C3818">
      <w:start w:val="1"/>
      <w:numFmt w:val="bullet"/>
      <w:lvlText w:val=""/>
      <w:lvlJc w:val="left"/>
      <w:pPr>
        <w:ind w:left="720" w:hanging="360"/>
      </w:pPr>
      <w:rPr>
        <w:rFonts w:ascii="Symbol" w:hAnsi="Symbol"/>
      </w:rPr>
    </w:lvl>
    <w:lvl w:ilvl="5" w:tplc="513861AA">
      <w:start w:val="1"/>
      <w:numFmt w:val="bullet"/>
      <w:lvlText w:val=""/>
      <w:lvlJc w:val="left"/>
      <w:pPr>
        <w:ind w:left="720" w:hanging="360"/>
      </w:pPr>
      <w:rPr>
        <w:rFonts w:ascii="Symbol" w:hAnsi="Symbol"/>
      </w:rPr>
    </w:lvl>
    <w:lvl w:ilvl="6" w:tplc="11D0DA6C">
      <w:start w:val="1"/>
      <w:numFmt w:val="bullet"/>
      <w:lvlText w:val=""/>
      <w:lvlJc w:val="left"/>
      <w:pPr>
        <w:ind w:left="720" w:hanging="360"/>
      </w:pPr>
      <w:rPr>
        <w:rFonts w:ascii="Symbol" w:hAnsi="Symbol"/>
      </w:rPr>
    </w:lvl>
    <w:lvl w:ilvl="7" w:tplc="10389D9A">
      <w:start w:val="1"/>
      <w:numFmt w:val="bullet"/>
      <w:lvlText w:val=""/>
      <w:lvlJc w:val="left"/>
      <w:pPr>
        <w:ind w:left="720" w:hanging="360"/>
      </w:pPr>
      <w:rPr>
        <w:rFonts w:ascii="Symbol" w:hAnsi="Symbol"/>
      </w:rPr>
    </w:lvl>
    <w:lvl w:ilvl="8" w:tplc="C6FEB5CE">
      <w:start w:val="1"/>
      <w:numFmt w:val="bullet"/>
      <w:lvlText w:val=""/>
      <w:lvlJc w:val="left"/>
      <w:pPr>
        <w:ind w:left="720" w:hanging="360"/>
      </w:pPr>
      <w:rPr>
        <w:rFonts w:ascii="Symbol" w:hAnsi="Symbol"/>
      </w:rPr>
    </w:lvl>
  </w:abstractNum>
  <w:abstractNum w:abstractNumId="5" w15:restartNumberingAfterBreak="0">
    <w:nsid w:val="385F534D"/>
    <w:multiLevelType w:val="hybridMultilevel"/>
    <w:tmpl w:val="BF54A8B2"/>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781C1D"/>
    <w:multiLevelType w:val="hybridMultilevel"/>
    <w:tmpl w:val="750CE17E"/>
    <w:lvl w:ilvl="0" w:tplc="5CEE6FB8">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141414"/>
    <w:multiLevelType w:val="hybridMultilevel"/>
    <w:tmpl w:val="ED7062F4"/>
    <w:lvl w:ilvl="0" w:tplc="9A9A7664">
      <w:start w:val="1"/>
      <w:numFmt w:val="bullet"/>
      <w:lvlText w:val=""/>
      <w:lvlJc w:val="left"/>
      <w:pPr>
        <w:ind w:left="720" w:hanging="360"/>
      </w:pPr>
      <w:rPr>
        <w:rFonts w:ascii="Symbol" w:hAnsi="Symbol"/>
      </w:rPr>
    </w:lvl>
    <w:lvl w:ilvl="1" w:tplc="76620D74">
      <w:start w:val="1"/>
      <w:numFmt w:val="bullet"/>
      <w:lvlText w:val=""/>
      <w:lvlJc w:val="left"/>
      <w:pPr>
        <w:ind w:left="720" w:hanging="360"/>
      </w:pPr>
      <w:rPr>
        <w:rFonts w:ascii="Symbol" w:hAnsi="Symbol"/>
      </w:rPr>
    </w:lvl>
    <w:lvl w:ilvl="2" w:tplc="61BA9D2C">
      <w:start w:val="1"/>
      <w:numFmt w:val="bullet"/>
      <w:lvlText w:val=""/>
      <w:lvlJc w:val="left"/>
      <w:pPr>
        <w:ind w:left="720" w:hanging="360"/>
      </w:pPr>
      <w:rPr>
        <w:rFonts w:ascii="Symbol" w:hAnsi="Symbol"/>
      </w:rPr>
    </w:lvl>
    <w:lvl w:ilvl="3" w:tplc="3DA2F98A">
      <w:start w:val="1"/>
      <w:numFmt w:val="bullet"/>
      <w:lvlText w:val=""/>
      <w:lvlJc w:val="left"/>
      <w:pPr>
        <w:ind w:left="720" w:hanging="360"/>
      </w:pPr>
      <w:rPr>
        <w:rFonts w:ascii="Symbol" w:hAnsi="Symbol"/>
      </w:rPr>
    </w:lvl>
    <w:lvl w:ilvl="4" w:tplc="BE569574">
      <w:start w:val="1"/>
      <w:numFmt w:val="bullet"/>
      <w:lvlText w:val=""/>
      <w:lvlJc w:val="left"/>
      <w:pPr>
        <w:ind w:left="720" w:hanging="360"/>
      </w:pPr>
      <w:rPr>
        <w:rFonts w:ascii="Symbol" w:hAnsi="Symbol"/>
      </w:rPr>
    </w:lvl>
    <w:lvl w:ilvl="5" w:tplc="E75415E4">
      <w:start w:val="1"/>
      <w:numFmt w:val="bullet"/>
      <w:lvlText w:val=""/>
      <w:lvlJc w:val="left"/>
      <w:pPr>
        <w:ind w:left="720" w:hanging="360"/>
      </w:pPr>
      <w:rPr>
        <w:rFonts w:ascii="Symbol" w:hAnsi="Symbol"/>
      </w:rPr>
    </w:lvl>
    <w:lvl w:ilvl="6" w:tplc="39388B94">
      <w:start w:val="1"/>
      <w:numFmt w:val="bullet"/>
      <w:lvlText w:val=""/>
      <w:lvlJc w:val="left"/>
      <w:pPr>
        <w:ind w:left="720" w:hanging="360"/>
      </w:pPr>
      <w:rPr>
        <w:rFonts w:ascii="Symbol" w:hAnsi="Symbol"/>
      </w:rPr>
    </w:lvl>
    <w:lvl w:ilvl="7" w:tplc="273EBC04">
      <w:start w:val="1"/>
      <w:numFmt w:val="bullet"/>
      <w:lvlText w:val=""/>
      <w:lvlJc w:val="left"/>
      <w:pPr>
        <w:ind w:left="720" w:hanging="360"/>
      </w:pPr>
      <w:rPr>
        <w:rFonts w:ascii="Symbol" w:hAnsi="Symbol"/>
      </w:rPr>
    </w:lvl>
    <w:lvl w:ilvl="8" w:tplc="9500867C">
      <w:start w:val="1"/>
      <w:numFmt w:val="bullet"/>
      <w:lvlText w:val=""/>
      <w:lvlJc w:val="left"/>
      <w:pPr>
        <w:ind w:left="720" w:hanging="360"/>
      </w:pPr>
      <w:rPr>
        <w:rFonts w:ascii="Symbol" w:hAnsi="Symbol"/>
      </w:rPr>
    </w:lvl>
  </w:abstractNum>
  <w:abstractNum w:abstractNumId="8" w15:restartNumberingAfterBreak="0">
    <w:nsid w:val="478864AA"/>
    <w:multiLevelType w:val="hybridMultilevel"/>
    <w:tmpl w:val="54048FF6"/>
    <w:lvl w:ilvl="0" w:tplc="5FEC7CD8">
      <w:start w:val="1"/>
      <w:numFmt w:val="bullet"/>
      <w:lvlText w:val=""/>
      <w:lvlJc w:val="left"/>
      <w:pPr>
        <w:ind w:left="720" w:hanging="360"/>
      </w:pPr>
      <w:rPr>
        <w:rFonts w:ascii="Symbol" w:hAnsi="Symbol"/>
      </w:rPr>
    </w:lvl>
    <w:lvl w:ilvl="1" w:tplc="E7461778">
      <w:start w:val="1"/>
      <w:numFmt w:val="bullet"/>
      <w:lvlText w:val=""/>
      <w:lvlJc w:val="left"/>
      <w:pPr>
        <w:ind w:left="720" w:hanging="360"/>
      </w:pPr>
      <w:rPr>
        <w:rFonts w:ascii="Symbol" w:hAnsi="Symbol"/>
      </w:rPr>
    </w:lvl>
    <w:lvl w:ilvl="2" w:tplc="BD60C722">
      <w:start w:val="1"/>
      <w:numFmt w:val="bullet"/>
      <w:lvlText w:val=""/>
      <w:lvlJc w:val="left"/>
      <w:pPr>
        <w:ind w:left="720" w:hanging="360"/>
      </w:pPr>
      <w:rPr>
        <w:rFonts w:ascii="Symbol" w:hAnsi="Symbol"/>
      </w:rPr>
    </w:lvl>
    <w:lvl w:ilvl="3" w:tplc="07F808EE">
      <w:start w:val="1"/>
      <w:numFmt w:val="bullet"/>
      <w:lvlText w:val=""/>
      <w:lvlJc w:val="left"/>
      <w:pPr>
        <w:ind w:left="720" w:hanging="360"/>
      </w:pPr>
      <w:rPr>
        <w:rFonts w:ascii="Symbol" w:hAnsi="Symbol"/>
      </w:rPr>
    </w:lvl>
    <w:lvl w:ilvl="4" w:tplc="DCD42BAE">
      <w:start w:val="1"/>
      <w:numFmt w:val="bullet"/>
      <w:lvlText w:val=""/>
      <w:lvlJc w:val="left"/>
      <w:pPr>
        <w:ind w:left="720" w:hanging="360"/>
      </w:pPr>
      <w:rPr>
        <w:rFonts w:ascii="Symbol" w:hAnsi="Symbol"/>
      </w:rPr>
    </w:lvl>
    <w:lvl w:ilvl="5" w:tplc="28A6C166">
      <w:start w:val="1"/>
      <w:numFmt w:val="bullet"/>
      <w:lvlText w:val=""/>
      <w:lvlJc w:val="left"/>
      <w:pPr>
        <w:ind w:left="720" w:hanging="360"/>
      </w:pPr>
      <w:rPr>
        <w:rFonts w:ascii="Symbol" w:hAnsi="Symbol"/>
      </w:rPr>
    </w:lvl>
    <w:lvl w:ilvl="6" w:tplc="22BABAAA">
      <w:start w:val="1"/>
      <w:numFmt w:val="bullet"/>
      <w:lvlText w:val=""/>
      <w:lvlJc w:val="left"/>
      <w:pPr>
        <w:ind w:left="720" w:hanging="360"/>
      </w:pPr>
      <w:rPr>
        <w:rFonts w:ascii="Symbol" w:hAnsi="Symbol"/>
      </w:rPr>
    </w:lvl>
    <w:lvl w:ilvl="7" w:tplc="8766DE1C">
      <w:start w:val="1"/>
      <w:numFmt w:val="bullet"/>
      <w:lvlText w:val=""/>
      <w:lvlJc w:val="left"/>
      <w:pPr>
        <w:ind w:left="720" w:hanging="360"/>
      </w:pPr>
      <w:rPr>
        <w:rFonts w:ascii="Symbol" w:hAnsi="Symbol"/>
      </w:rPr>
    </w:lvl>
    <w:lvl w:ilvl="8" w:tplc="8C145380">
      <w:start w:val="1"/>
      <w:numFmt w:val="bullet"/>
      <w:lvlText w:val=""/>
      <w:lvlJc w:val="left"/>
      <w:pPr>
        <w:ind w:left="720" w:hanging="360"/>
      </w:pPr>
      <w:rPr>
        <w:rFonts w:ascii="Symbol" w:hAnsi="Symbol"/>
      </w:rPr>
    </w:lvl>
  </w:abstractNum>
  <w:abstractNum w:abstractNumId="9" w15:restartNumberingAfterBreak="0">
    <w:nsid w:val="496031AA"/>
    <w:multiLevelType w:val="hybridMultilevel"/>
    <w:tmpl w:val="DADCB92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3E83FCA"/>
    <w:multiLevelType w:val="hybridMultilevel"/>
    <w:tmpl w:val="C156B392"/>
    <w:lvl w:ilvl="0" w:tplc="705E253A">
      <w:start w:val="1"/>
      <w:numFmt w:val="bullet"/>
      <w:lvlText w:val=""/>
      <w:lvlJc w:val="left"/>
      <w:pPr>
        <w:ind w:left="720" w:hanging="360"/>
      </w:pPr>
      <w:rPr>
        <w:rFonts w:ascii="Symbol" w:hAnsi="Symbol"/>
      </w:rPr>
    </w:lvl>
    <w:lvl w:ilvl="1" w:tplc="A238EF50">
      <w:start w:val="1"/>
      <w:numFmt w:val="bullet"/>
      <w:lvlText w:val=""/>
      <w:lvlJc w:val="left"/>
      <w:pPr>
        <w:ind w:left="720" w:hanging="360"/>
      </w:pPr>
      <w:rPr>
        <w:rFonts w:ascii="Symbol" w:hAnsi="Symbol"/>
      </w:rPr>
    </w:lvl>
    <w:lvl w:ilvl="2" w:tplc="52223918">
      <w:start w:val="1"/>
      <w:numFmt w:val="bullet"/>
      <w:lvlText w:val=""/>
      <w:lvlJc w:val="left"/>
      <w:pPr>
        <w:ind w:left="720" w:hanging="360"/>
      </w:pPr>
      <w:rPr>
        <w:rFonts w:ascii="Symbol" w:hAnsi="Symbol"/>
      </w:rPr>
    </w:lvl>
    <w:lvl w:ilvl="3" w:tplc="DDF6C612">
      <w:start w:val="1"/>
      <w:numFmt w:val="bullet"/>
      <w:lvlText w:val=""/>
      <w:lvlJc w:val="left"/>
      <w:pPr>
        <w:ind w:left="720" w:hanging="360"/>
      </w:pPr>
      <w:rPr>
        <w:rFonts w:ascii="Symbol" w:hAnsi="Symbol"/>
      </w:rPr>
    </w:lvl>
    <w:lvl w:ilvl="4" w:tplc="3C8AED00">
      <w:start w:val="1"/>
      <w:numFmt w:val="bullet"/>
      <w:lvlText w:val=""/>
      <w:lvlJc w:val="left"/>
      <w:pPr>
        <w:ind w:left="720" w:hanging="360"/>
      </w:pPr>
      <w:rPr>
        <w:rFonts w:ascii="Symbol" w:hAnsi="Symbol"/>
      </w:rPr>
    </w:lvl>
    <w:lvl w:ilvl="5" w:tplc="B5D08CF8">
      <w:start w:val="1"/>
      <w:numFmt w:val="bullet"/>
      <w:lvlText w:val=""/>
      <w:lvlJc w:val="left"/>
      <w:pPr>
        <w:ind w:left="720" w:hanging="360"/>
      </w:pPr>
      <w:rPr>
        <w:rFonts w:ascii="Symbol" w:hAnsi="Symbol"/>
      </w:rPr>
    </w:lvl>
    <w:lvl w:ilvl="6" w:tplc="6742AD6A">
      <w:start w:val="1"/>
      <w:numFmt w:val="bullet"/>
      <w:lvlText w:val=""/>
      <w:lvlJc w:val="left"/>
      <w:pPr>
        <w:ind w:left="720" w:hanging="360"/>
      </w:pPr>
      <w:rPr>
        <w:rFonts w:ascii="Symbol" w:hAnsi="Symbol"/>
      </w:rPr>
    </w:lvl>
    <w:lvl w:ilvl="7" w:tplc="4964E37C">
      <w:start w:val="1"/>
      <w:numFmt w:val="bullet"/>
      <w:lvlText w:val=""/>
      <w:lvlJc w:val="left"/>
      <w:pPr>
        <w:ind w:left="720" w:hanging="360"/>
      </w:pPr>
      <w:rPr>
        <w:rFonts w:ascii="Symbol" w:hAnsi="Symbol"/>
      </w:rPr>
    </w:lvl>
    <w:lvl w:ilvl="8" w:tplc="9F3C2752">
      <w:start w:val="1"/>
      <w:numFmt w:val="bullet"/>
      <w:lvlText w:val=""/>
      <w:lvlJc w:val="left"/>
      <w:pPr>
        <w:ind w:left="720" w:hanging="360"/>
      </w:pPr>
      <w:rPr>
        <w:rFonts w:ascii="Symbol" w:hAnsi="Symbol"/>
      </w:rPr>
    </w:lvl>
  </w:abstractNum>
  <w:abstractNum w:abstractNumId="11" w15:restartNumberingAfterBreak="0">
    <w:nsid w:val="54C60436"/>
    <w:multiLevelType w:val="hybridMultilevel"/>
    <w:tmpl w:val="78388FB6"/>
    <w:lvl w:ilvl="0" w:tplc="AAC84E08">
      <w:start w:val="1"/>
      <w:numFmt w:val="bullet"/>
      <w:lvlText w:val=""/>
      <w:lvlJc w:val="left"/>
      <w:pPr>
        <w:ind w:left="720" w:hanging="360"/>
      </w:pPr>
      <w:rPr>
        <w:rFonts w:ascii="Symbol" w:hAnsi="Symbol"/>
      </w:rPr>
    </w:lvl>
    <w:lvl w:ilvl="1" w:tplc="E7600438">
      <w:start w:val="1"/>
      <w:numFmt w:val="bullet"/>
      <w:lvlText w:val=""/>
      <w:lvlJc w:val="left"/>
      <w:pPr>
        <w:ind w:left="720" w:hanging="360"/>
      </w:pPr>
      <w:rPr>
        <w:rFonts w:ascii="Symbol" w:hAnsi="Symbol"/>
      </w:rPr>
    </w:lvl>
    <w:lvl w:ilvl="2" w:tplc="22683EDE">
      <w:start w:val="1"/>
      <w:numFmt w:val="bullet"/>
      <w:lvlText w:val=""/>
      <w:lvlJc w:val="left"/>
      <w:pPr>
        <w:ind w:left="720" w:hanging="360"/>
      </w:pPr>
      <w:rPr>
        <w:rFonts w:ascii="Symbol" w:hAnsi="Symbol"/>
      </w:rPr>
    </w:lvl>
    <w:lvl w:ilvl="3" w:tplc="314A66E8">
      <w:start w:val="1"/>
      <w:numFmt w:val="bullet"/>
      <w:lvlText w:val=""/>
      <w:lvlJc w:val="left"/>
      <w:pPr>
        <w:ind w:left="720" w:hanging="360"/>
      </w:pPr>
      <w:rPr>
        <w:rFonts w:ascii="Symbol" w:hAnsi="Symbol"/>
      </w:rPr>
    </w:lvl>
    <w:lvl w:ilvl="4" w:tplc="607E1CC4">
      <w:start w:val="1"/>
      <w:numFmt w:val="bullet"/>
      <w:lvlText w:val=""/>
      <w:lvlJc w:val="left"/>
      <w:pPr>
        <w:ind w:left="720" w:hanging="360"/>
      </w:pPr>
      <w:rPr>
        <w:rFonts w:ascii="Symbol" w:hAnsi="Symbol"/>
      </w:rPr>
    </w:lvl>
    <w:lvl w:ilvl="5" w:tplc="F1D87790">
      <w:start w:val="1"/>
      <w:numFmt w:val="bullet"/>
      <w:lvlText w:val=""/>
      <w:lvlJc w:val="left"/>
      <w:pPr>
        <w:ind w:left="720" w:hanging="360"/>
      </w:pPr>
      <w:rPr>
        <w:rFonts w:ascii="Symbol" w:hAnsi="Symbol"/>
      </w:rPr>
    </w:lvl>
    <w:lvl w:ilvl="6" w:tplc="743A386C">
      <w:start w:val="1"/>
      <w:numFmt w:val="bullet"/>
      <w:lvlText w:val=""/>
      <w:lvlJc w:val="left"/>
      <w:pPr>
        <w:ind w:left="720" w:hanging="360"/>
      </w:pPr>
      <w:rPr>
        <w:rFonts w:ascii="Symbol" w:hAnsi="Symbol"/>
      </w:rPr>
    </w:lvl>
    <w:lvl w:ilvl="7" w:tplc="0FFC8C62">
      <w:start w:val="1"/>
      <w:numFmt w:val="bullet"/>
      <w:lvlText w:val=""/>
      <w:lvlJc w:val="left"/>
      <w:pPr>
        <w:ind w:left="720" w:hanging="360"/>
      </w:pPr>
      <w:rPr>
        <w:rFonts w:ascii="Symbol" w:hAnsi="Symbol"/>
      </w:rPr>
    </w:lvl>
    <w:lvl w:ilvl="8" w:tplc="28D85054">
      <w:start w:val="1"/>
      <w:numFmt w:val="bullet"/>
      <w:lvlText w:val=""/>
      <w:lvlJc w:val="left"/>
      <w:pPr>
        <w:ind w:left="720" w:hanging="360"/>
      </w:pPr>
      <w:rPr>
        <w:rFonts w:ascii="Symbol" w:hAnsi="Symbol"/>
      </w:rPr>
    </w:lvl>
  </w:abstractNum>
  <w:abstractNum w:abstractNumId="12" w15:restartNumberingAfterBreak="0">
    <w:nsid w:val="55AC737F"/>
    <w:multiLevelType w:val="hybridMultilevel"/>
    <w:tmpl w:val="225C9B5C"/>
    <w:lvl w:ilvl="0" w:tplc="9AFE92E6">
      <w:start w:val="1"/>
      <w:numFmt w:val="bullet"/>
      <w:lvlText w:val=""/>
      <w:lvlJc w:val="left"/>
      <w:pPr>
        <w:ind w:left="720" w:hanging="360"/>
      </w:pPr>
      <w:rPr>
        <w:rFonts w:ascii="Symbol" w:hAnsi="Symbol"/>
      </w:rPr>
    </w:lvl>
    <w:lvl w:ilvl="1" w:tplc="23C49EA0">
      <w:start w:val="1"/>
      <w:numFmt w:val="bullet"/>
      <w:lvlText w:val=""/>
      <w:lvlJc w:val="left"/>
      <w:pPr>
        <w:ind w:left="720" w:hanging="360"/>
      </w:pPr>
      <w:rPr>
        <w:rFonts w:ascii="Symbol" w:hAnsi="Symbol"/>
      </w:rPr>
    </w:lvl>
    <w:lvl w:ilvl="2" w:tplc="E7C06A82">
      <w:start w:val="1"/>
      <w:numFmt w:val="bullet"/>
      <w:lvlText w:val=""/>
      <w:lvlJc w:val="left"/>
      <w:pPr>
        <w:ind w:left="720" w:hanging="360"/>
      </w:pPr>
      <w:rPr>
        <w:rFonts w:ascii="Symbol" w:hAnsi="Symbol"/>
      </w:rPr>
    </w:lvl>
    <w:lvl w:ilvl="3" w:tplc="945E8008">
      <w:start w:val="1"/>
      <w:numFmt w:val="bullet"/>
      <w:lvlText w:val=""/>
      <w:lvlJc w:val="left"/>
      <w:pPr>
        <w:ind w:left="720" w:hanging="360"/>
      </w:pPr>
      <w:rPr>
        <w:rFonts w:ascii="Symbol" w:hAnsi="Symbol"/>
      </w:rPr>
    </w:lvl>
    <w:lvl w:ilvl="4" w:tplc="102A8FF4">
      <w:start w:val="1"/>
      <w:numFmt w:val="bullet"/>
      <w:lvlText w:val=""/>
      <w:lvlJc w:val="left"/>
      <w:pPr>
        <w:ind w:left="720" w:hanging="360"/>
      </w:pPr>
      <w:rPr>
        <w:rFonts w:ascii="Symbol" w:hAnsi="Symbol"/>
      </w:rPr>
    </w:lvl>
    <w:lvl w:ilvl="5" w:tplc="1AE29008">
      <w:start w:val="1"/>
      <w:numFmt w:val="bullet"/>
      <w:lvlText w:val=""/>
      <w:lvlJc w:val="left"/>
      <w:pPr>
        <w:ind w:left="720" w:hanging="360"/>
      </w:pPr>
      <w:rPr>
        <w:rFonts w:ascii="Symbol" w:hAnsi="Symbol"/>
      </w:rPr>
    </w:lvl>
    <w:lvl w:ilvl="6" w:tplc="FB6E7600">
      <w:start w:val="1"/>
      <w:numFmt w:val="bullet"/>
      <w:lvlText w:val=""/>
      <w:lvlJc w:val="left"/>
      <w:pPr>
        <w:ind w:left="720" w:hanging="360"/>
      </w:pPr>
      <w:rPr>
        <w:rFonts w:ascii="Symbol" w:hAnsi="Symbol"/>
      </w:rPr>
    </w:lvl>
    <w:lvl w:ilvl="7" w:tplc="688089C6">
      <w:start w:val="1"/>
      <w:numFmt w:val="bullet"/>
      <w:lvlText w:val=""/>
      <w:lvlJc w:val="left"/>
      <w:pPr>
        <w:ind w:left="720" w:hanging="360"/>
      </w:pPr>
      <w:rPr>
        <w:rFonts w:ascii="Symbol" w:hAnsi="Symbol"/>
      </w:rPr>
    </w:lvl>
    <w:lvl w:ilvl="8" w:tplc="D4401E1A">
      <w:start w:val="1"/>
      <w:numFmt w:val="bullet"/>
      <w:lvlText w:val=""/>
      <w:lvlJc w:val="left"/>
      <w:pPr>
        <w:ind w:left="720" w:hanging="360"/>
      </w:pPr>
      <w:rPr>
        <w:rFonts w:ascii="Symbol" w:hAnsi="Symbol"/>
      </w:rPr>
    </w:lvl>
  </w:abstractNum>
  <w:abstractNum w:abstractNumId="13" w15:restartNumberingAfterBreak="0">
    <w:nsid w:val="5B713D9E"/>
    <w:multiLevelType w:val="hybridMultilevel"/>
    <w:tmpl w:val="3ED28626"/>
    <w:lvl w:ilvl="0" w:tplc="DFC2AE30">
      <w:start w:val="1"/>
      <w:numFmt w:val="bullet"/>
      <w:lvlText w:val=""/>
      <w:lvlJc w:val="left"/>
      <w:pPr>
        <w:ind w:left="720" w:hanging="360"/>
      </w:pPr>
      <w:rPr>
        <w:rFonts w:ascii="Symbol" w:hAnsi="Symbol"/>
      </w:rPr>
    </w:lvl>
    <w:lvl w:ilvl="1" w:tplc="1546A3B4">
      <w:start w:val="1"/>
      <w:numFmt w:val="bullet"/>
      <w:lvlText w:val=""/>
      <w:lvlJc w:val="left"/>
      <w:pPr>
        <w:ind w:left="720" w:hanging="360"/>
      </w:pPr>
      <w:rPr>
        <w:rFonts w:ascii="Symbol" w:hAnsi="Symbol"/>
      </w:rPr>
    </w:lvl>
    <w:lvl w:ilvl="2" w:tplc="9E4EAC00">
      <w:start w:val="1"/>
      <w:numFmt w:val="bullet"/>
      <w:lvlText w:val=""/>
      <w:lvlJc w:val="left"/>
      <w:pPr>
        <w:ind w:left="720" w:hanging="360"/>
      </w:pPr>
      <w:rPr>
        <w:rFonts w:ascii="Symbol" w:hAnsi="Symbol"/>
      </w:rPr>
    </w:lvl>
    <w:lvl w:ilvl="3" w:tplc="0E5A186C">
      <w:start w:val="1"/>
      <w:numFmt w:val="bullet"/>
      <w:lvlText w:val=""/>
      <w:lvlJc w:val="left"/>
      <w:pPr>
        <w:ind w:left="720" w:hanging="360"/>
      </w:pPr>
      <w:rPr>
        <w:rFonts w:ascii="Symbol" w:hAnsi="Symbol"/>
      </w:rPr>
    </w:lvl>
    <w:lvl w:ilvl="4" w:tplc="31F84E22">
      <w:start w:val="1"/>
      <w:numFmt w:val="bullet"/>
      <w:lvlText w:val=""/>
      <w:lvlJc w:val="left"/>
      <w:pPr>
        <w:ind w:left="720" w:hanging="360"/>
      </w:pPr>
      <w:rPr>
        <w:rFonts w:ascii="Symbol" w:hAnsi="Symbol"/>
      </w:rPr>
    </w:lvl>
    <w:lvl w:ilvl="5" w:tplc="05BECD10">
      <w:start w:val="1"/>
      <w:numFmt w:val="bullet"/>
      <w:lvlText w:val=""/>
      <w:lvlJc w:val="left"/>
      <w:pPr>
        <w:ind w:left="720" w:hanging="360"/>
      </w:pPr>
      <w:rPr>
        <w:rFonts w:ascii="Symbol" w:hAnsi="Symbol"/>
      </w:rPr>
    </w:lvl>
    <w:lvl w:ilvl="6" w:tplc="8CC4DFC2">
      <w:start w:val="1"/>
      <w:numFmt w:val="bullet"/>
      <w:lvlText w:val=""/>
      <w:lvlJc w:val="left"/>
      <w:pPr>
        <w:ind w:left="720" w:hanging="360"/>
      </w:pPr>
      <w:rPr>
        <w:rFonts w:ascii="Symbol" w:hAnsi="Symbol"/>
      </w:rPr>
    </w:lvl>
    <w:lvl w:ilvl="7" w:tplc="9648E2CA">
      <w:start w:val="1"/>
      <w:numFmt w:val="bullet"/>
      <w:lvlText w:val=""/>
      <w:lvlJc w:val="left"/>
      <w:pPr>
        <w:ind w:left="720" w:hanging="360"/>
      </w:pPr>
      <w:rPr>
        <w:rFonts w:ascii="Symbol" w:hAnsi="Symbol"/>
      </w:rPr>
    </w:lvl>
    <w:lvl w:ilvl="8" w:tplc="094C23BE">
      <w:start w:val="1"/>
      <w:numFmt w:val="bullet"/>
      <w:lvlText w:val=""/>
      <w:lvlJc w:val="left"/>
      <w:pPr>
        <w:ind w:left="720" w:hanging="360"/>
      </w:pPr>
      <w:rPr>
        <w:rFonts w:ascii="Symbol" w:hAnsi="Symbol"/>
      </w:rPr>
    </w:lvl>
  </w:abstractNum>
  <w:abstractNum w:abstractNumId="14" w15:restartNumberingAfterBreak="0">
    <w:nsid w:val="5BE706C4"/>
    <w:multiLevelType w:val="hybridMultilevel"/>
    <w:tmpl w:val="426A523E"/>
    <w:lvl w:ilvl="0" w:tplc="5CEE6FB8">
      <w:start w:val="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737651"/>
    <w:multiLevelType w:val="hybridMultilevel"/>
    <w:tmpl w:val="A328AF18"/>
    <w:lvl w:ilvl="0" w:tplc="D7FED348">
      <w:start w:val="1"/>
      <w:numFmt w:val="bullet"/>
      <w:lvlText w:val=""/>
      <w:lvlJc w:val="left"/>
      <w:pPr>
        <w:ind w:left="720" w:hanging="360"/>
      </w:pPr>
      <w:rPr>
        <w:rFonts w:ascii="Symbol" w:hAnsi="Symbol"/>
      </w:rPr>
    </w:lvl>
    <w:lvl w:ilvl="1" w:tplc="2F10EC02">
      <w:start w:val="1"/>
      <w:numFmt w:val="bullet"/>
      <w:lvlText w:val=""/>
      <w:lvlJc w:val="left"/>
      <w:pPr>
        <w:ind w:left="720" w:hanging="360"/>
      </w:pPr>
      <w:rPr>
        <w:rFonts w:ascii="Symbol" w:hAnsi="Symbol"/>
      </w:rPr>
    </w:lvl>
    <w:lvl w:ilvl="2" w:tplc="8C74BDC0">
      <w:start w:val="1"/>
      <w:numFmt w:val="bullet"/>
      <w:lvlText w:val=""/>
      <w:lvlJc w:val="left"/>
      <w:pPr>
        <w:ind w:left="720" w:hanging="360"/>
      </w:pPr>
      <w:rPr>
        <w:rFonts w:ascii="Symbol" w:hAnsi="Symbol"/>
      </w:rPr>
    </w:lvl>
    <w:lvl w:ilvl="3" w:tplc="EF448A44">
      <w:start w:val="1"/>
      <w:numFmt w:val="bullet"/>
      <w:lvlText w:val=""/>
      <w:lvlJc w:val="left"/>
      <w:pPr>
        <w:ind w:left="720" w:hanging="360"/>
      </w:pPr>
      <w:rPr>
        <w:rFonts w:ascii="Symbol" w:hAnsi="Symbol"/>
      </w:rPr>
    </w:lvl>
    <w:lvl w:ilvl="4" w:tplc="EE40944E">
      <w:start w:val="1"/>
      <w:numFmt w:val="bullet"/>
      <w:lvlText w:val=""/>
      <w:lvlJc w:val="left"/>
      <w:pPr>
        <w:ind w:left="720" w:hanging="360"/>
      </w:pPr>
      <w:rPr>
        <w:rFonts w:ascii="Symbol" w:hAnsi="Symbol"/>
      </w:rPr>
    </w:lvl>
    <w:lvl w:ilvl="5" w:tplc="F6940F78">
      <w:start w:val="1"/>
      <w:numFmt w:val="bullet"/>
      <w:lvlText w:val=""/>
      <w:lvlJc w:val="left"/>
      <w:pPr>
        <w:ind w:left="720" w:hanging="360"/>
      </w:pPr>
      <w:rPr>
        <w:rFonts w:ascii="Symbol" w:hAnsi="Symbol"/>
      </w:rPr>
    </w:lvl>
    <w:lvl w:ilvl="6" w:tplc="BCFEFC42">
      <w:start w:val="1"/>
      <w:numFmt w:val="bullet"/>
      <w:lvlText w:val=""/>
      <w:lvlJc w:val="left"/>
      <w:pPr>
        <w:ind w:left="720" w:hanging="360"/>
      </w:pPr>
      <w:rPr>
        <w:rFonts w:ascii="Symbol" w:hAnsi="Symbol"/>
      </w:rPr>
    </w:lvl>
    <w:lvl w:ilvl="7" w:tplc="36B8B8FE">
      <w:start w:val="1"/>
      <w:numFmt w:val="bullet"/>
      <w:lvlText w:val=""/>
      <w:lvlJc w:val="left"/>
      <w:pPr>
        <w:ind w:left="720" w:hanging="360"/>
      </w:pPr>
      <w:rPr>
        <w:rFonts w:ascii="Symbol" w:hAnsi="Symbol"/>
      </w:rPr>
    </w:lvl>
    <w:lvl w:ilvl="8" w:tplc="667E8C7E">
      <w:start w:val="1"/>
      <w:numFmt w:val="bullet"/>
      <w:lvlText w:val=""/>
      <w:lvlJc w:val="left"/>
      <w:pPr>
        <w:ind w:left="720" w:hanging="360"/>
      </w:pPr>
      <w:rPr>
        <w:rFonts w:ascii="Symbol" w:hAnsi="Symbol"/>
      </w:rPr>
    </w:lvl>
  </w:abstractNum>
  <w:abstractNum w:abstractNumId="16" w15:restartNumberingAfterBreak="0">
    <w:nsid w:val="653D147F"/>
    <w:multiLevelType w:val="hybridMultilevel"/>
    <w:tmpl w:val="240C2CB8"/>
    <w:lvl w:ilvl="0" w:tplc="DF9888B0">
      <w:start w:val="1"/>
      <w:numFmt w:val="bullet"/>
      <w:lvlText w:val=""/>
      <w:lvlJc w:val="left"/>
      <w:pPr>
        <w:ind w:left="720" w:hanging="360"/>
      </w:pPr>
      <w:rPr>
        <w:rFonts w:ascii="Symbol" w:hAnsi="Symbol"/>
      </w:rPr>
    </w:lvl>
    <w:lvl w:ilvl="1" w:tplc="6B5E671A">
      <w:start w:val="1"/>
      <w:numFmt w:val="bullet"/>
      <w:lvlText w:val=""/>
      <w:lvlJc w:val="left"/>
      <w:pPr>
        <w:ind w:left="720" w:hanging="360"/>
      </w:pPr>
      <w:rPr>
        <w:rFonts w:ascii="Symbol" w:hAnsi="Symbol"/>
      </w:rPr>
    </w:lvl>
    <w:lvl w:ilvl="2" w:tplc="BB52CAFC">
      <w:start w:val="1"/>
      <w:numFmt w:val="bullet"/>
      <w:lvlText w:val=""/>
      <w:lvlJc w:val="left"/>
      <w:pPr>
        <w:ind w:left="720" w:hanging="360"/>
      </w:pPr>
      <w:rPr>
        <w:rFonts w:ascii="Symbol" w:hAnsi="Symbol"/>
      </w:rPr>
    </w:lvl>
    <w:lvl w:ilvl="3" w:tplc="B726A7B2">
      <w:start w:val="1"/>
      <w:numFmt w:val="bullet"/>
      <w:lvlText w:val=""/>
      <w:lvlJc w:val="left"/>
      <w:pPr>
        <w:ind w:left="720" w:hanging="360"/>
      </w:pPr>
      <w:rPr>
        <w:rFonts w:ascii="Symbol" w:hAnsi="Symbol"/>
      </w:rPr>
    </w:lvl>
    <w:lvl w:ilvl="4" w:tplc="C4185944">
      <w:start w:val="1"/>
      <w:numFmt w:val="bullet"/>
      <w:lvlText w:val=""/>
      <w:lvlJc w:val="left"/>
      <w:pPr>
        <w:ind w:left="720" w:hanging="360"/>
      </w:pPr>
      <w:rPr>
        <w:rFonts w:ascii="Symbol" w:hAnsi="Symbol"/>
      </w:rPr>
    </w:lvl>
    <w:lvl w:ilvl="5" w:tplc="231EBAAC">
      <w:start w:val="1"/>
      <w:numFmt w:val="bullet"/>
      <w:lvlText w:val=""/>
      <w:lvlJc w:val="left"/>
      <w:pPr>
        <w:ind w:left="720" w:hanging="360"/>
      </w:pPr>
      <w:rPr>
        <w:rFonts w:ascii="Symbol" w:hAnsi="Symbol"/>
      </w:rPr>
    </w:lvl>
    <w:lvl w:ilvl="6" w:tplc="F0DA7188">
      <w:start w:val="1"/>
      <w:numFmt w:val="bullet"/>
      <w:lvlText w:val=""/>
      <w:lvlJc w:val="left"/>
      <w:pPr>
        <w:ind w:left="720" w:hanging="360"/>
      </w:pPr>
      <w:rPr>
        <w:rFonts w:ascii="Symbol" w:hAnsi="Symbol"/>
      </w:rPr>
    </w:lvl>
    <w:lvl w:ilvl="7" w:tplc="D4C053A4">
      <w:start w:val="1"/>
      <w:numFmt w:val="bullet"/>
      <w:lvlText w:val=""/>
      <w:lvlJc w:val="left"/>
      <w:pPr>
        <w:ind w:left="720" w:hanging="360"/>
      </w:pPr>
      <w:rPr>
        <w:rFonts w:ascii="Symbol" w:hAnsi="Symbol"/>
      </w:rPr>
    </w:lvl>
    <w:lvl w:ilvl="8" w:tplc="4D447B0E">
      <w:start w:val="1"/>
      <w:numFmt w:val="bullet"/>
      <w:lvlText w:val=""/>
      <w:lvlJc w:val="left"/>
      <w:pPr>
        <w:ind w:left="720" w:hanging="360"/>
      </w:pPr>
      <w:rPr>
        <w:rFonts w:ascii="Symbol" w:hAnsi="Symbol"/>
      </w:rPr>
    </w:lvl>
  </w:abstractNum>
  <w:abstractNum w:abstractNumId="17" w15:restartNumberingAfterBreak="0">
    <w:nsid w:val="6A4822D0"/>
    <w:multiLevelType w:val="hybridMultilevel"/>
    <w:tmpl w:val="9FA0552C"/>
    <w:lvl w:ilvl="0" w:tplc="DBD054A6">
      <w:start w:val="1"/>
      <w:numFmt w:val="bullet"/>
      <w:lvlText w:val=""/>
      <w:lvlJc w:val="left"/>
      <w:pPr>
        <w:ind w:left="720" w:hanging="360"/>
      </w:pPr>
      <w:rPr>
        <w:rFonts w:ascii="Symbol" w:hAnsi="Symbol"/>
      </w:rPr>
    </w:lvl>
    <w:lvl w:ilvl="1" w:tplc="F3CED3EA">
      <w:start w:val="1"/>
      <w:numFmt w:val="bullet"/>
      <w:lvlText w:val=""/>
      <w:lvlJc w:val="left"/>
      <w:pPr>
        <w:ind w:left="720" w:hanging="360"/>
      </w:pPr>
      <w:rPr>
        <w:rFonts w:ascii="Symbol" w:hAnsi="Symbol"/>
      </w:rPr>
    </w:lvl>
    <w:lvl w:ilvl="2" w:tplc="4274DD72">
      <w:start w:val="1"/>
      <w:numFmt w:val="bullet"/>
      <w:lvlText w:val=""/>
      <w:lvlJc w:val="left"/>
      <w:pPr>
        <w:ind w:left="720" w:hanging="360"/>
      </w:pPr>
      <w:rPr>
        <w:rFonts w:ascii="Symbol" w:hAnsi="Symbol"/>
      </w:rPr>
    </w:lvl>
    <w:lvl w:ilvl="3" w:tplc="0D641886">
      <w:start w:val="1"/>
      <w:numFmt w:val="bullet"/>
      <w:lvlText w:val=""/>
      <w:lvlJc w:val="left"/>
      <w:pPr>
        <w:ind w:left="720" w:hanging="360"/>
      </w:pPr>
      <w:rPr>
        <w:rFonts w:ascii="Symbol" w:hAnsi="Symbol"/>
      </w:rPr>
    </w:lvl>
    <w:lvl w:ilvl="4" w:tplc="15E67414">
      <w:start w:val="1"/>
      <w:numFmt w:val="bullet"/>
      <w:lvlText w:val=""/>
      <w:lvlJc w:val="left"/>
      <w:pPr>
        <w:ind w:left="720" w:hanging="360"/>
      </w:pPr>
      <w:rPr>
        <w:rFonts w:ascii="Symbol" w:hAnsi="Symbol"/>
      </w:rPr>
    </w:lvl>
    <w:lvl w:ilvl="5" w:tplc="8A1CFD3E">
      <w:start w:val="1"/>
      <w:numFmt w:val="bullet"/>
      <w:lvlText w:val=""/>
      <w:lvlJc w:val="left"/>
      <w:pPr>
        <w:ind w:left="720" w:hanging="360"/>
      </w:pPr>
      <w:rPr>
        <w:rFonts w:ascii="Symbol" w:hAnsi="Symbol"/>
      </w:rPr>
    </w:lvl>
    <w:lvl w:ilvl="6" w:tplc="E97CCF3A">
      <w:start w:val="1"/>
      <w:numFmt w:val="bullet"/>
      <w:lvlText w:val=""/>
      <w:lvlJc w:val="left"/>
      <w:pPr>
        <w:ind w:left="720" w:hanging="360"/>
      </w:pPr>
      <w:rPr>
        <w:rFonts w:ascii="Symbol" w:hAnsi="Symbol"/>
      </w:rPr>
    </w:lvl>
    <w:lvl w:ilvl="7" w:tplc="9D52EC9A">
      <w:start w:val="1"/>
      <w:numFmt w:val="bullet"/>
      <w:lvlText w:val=""/>
      <w:lvlJc w:val="left"/>
      <w:pPr>
        <w:ind w:left="720" w:hanging="360"/>
      </w:pPr>
      <w:rPr>
        <w:rFonts w:ascii="Symbol" w:hAnsi="Symbol"/>
      </w:rPr>
    </w:lvl>
    <w:lvl w:ilvl="8" w:tplc="7FBE2832">
      <w:start w:val="1"/>
      <w:numFmt w:val="bullet"/>
      <w:lvlText w:val=""/>
      <w:lvlJc w:val="left"/>
      <w:pPr>
        <w:ind w:left="720" w:hanging="360"/>
      </w:pPr>
      <w:rPr>
        <w:rFonts w:ascii="Symbol" w:hAnsi="Symbol"/>
      </w:rPr>
    </w:lvl>
  </w:abstractNum>
  <w:abstractNum w:abstractNumId="18" w15:restartNumberingAfterBreak="0">
    <w:nsid w:val="6E7A1DBC"/>
    <w:multiLevelType w:val="hybridMultilevel"/>
    <w:tmpl w:val="DF4034FE"/>
    <w:lvl w:ilvl="0" w:tplc="54E69248">
      <w:start w:val="1"/>
      <w:numFmt w:val="bullet"/>
      <w:lvlText w:val=""/>
      <w:lvlJc w:val="left"/>
      <w:pPr>
        <w:ind w:left="720" w:hanging="360"/>
      </w:pPr>
      <w:rPr>
        <w:rFonts w:ascii="Symbol" w:hAnsi="Symbol"/>
      </w:rPr>
    </w:lvl>
    <w:lvl w:ilvl="1" w:tplc="4B36BFDA">
      <w:start w:val="1"/>
      <w:numFmt w:val="bullet"/>
      <w:lvlText w:val=""/>
      <w:lvlJc w:val="left"/>
      <w:pPr>
        <w:ind w:left="720" w:hanging="360"/>
      </w:pPr>
      <w:rPr>
        <w:rFonts w:ascii="Symbol" w:hAnsi="Symbol"/>
      </w:rPr>
    </w:lvl>
    <w:lvl w:ilvl="2" w:tplc="A7109D58">
      <w:start w:val="1"/>
      <w:numFmt w:val="bullet"/>
      <w:lvlText w:val=""/>
      <w:lvlJc w:val="left"/>
      <w:pPr>
        <w:ind w:left="720" w:hanging="360"/>
      </w:pPr>
      <w:rPr>
        <w:rFonts w:ascii="Symbol" w:hAnsi="Symbol"/>
      </w:rPr>
    </w:lvl>
    <w:lvl w:ilvl="3" w:tplc="C632F602">
      <w:start w:val="1"/>
      <w:numFmt w:val="bullet"/>
      <w:lvlText w:val=""/>
      <w:lvlJc w:val="left"/>
      <w:pPr>
        <w:ind w:left="720" w:hanging="360"/>
      </w:pPr>
      <w:rPr>
        <w:rFonts w:ascii="Symbol" w:hAnsi="Symbol"/>
      </w:rPr>
    </w:lvl>
    <w:lvl w:ilvl="4" w:tplc="61A684FA">
      <w:start w:val="1"/>
      <w:numFmt w:val="bullet"/>
      <w:lvlText w:val=""/>
      <w:lvlJc w:val="left"/>
      <w:pPr>
        <w:ind w:left="720" w:hanging="360"/>
      </w:pPr>
      <w:rPr>
        <w:rFonts w:ascii="Symbol" w:hAnsi="Symbol"/>
      </w:rPr>
    </w:lvl>
    <w:lvl w:ilvl="5" w:tplc="CBF8A1EC">
      <w:start w:val="1"/>
      <w:numFmt w:val="bullet"/>
      <w:lvlText w:val=""/>
      <w:lvlJc w:val="left"/>
      <w:pPr>
        <w:ind w:left="720" w:hanging="360"/>
      </w:pPr>
      <w:rPr>
        <w:rFonts w:ascii="Symbol" w:hAnsi="Symbol"/>
      </w:rPr>
    </w:lvl>
    <w:lvl w:ilvl="6" w:tplc="88BAD0FE">
      <w:start w:val="1"/>
      <w:numFmt w:val="bullet"/>
      <w:lvlText w:val=""/>
      <w:lvlJc w:val="left"/>
      <w:pPr>
        <w:ind w:left="720" w:hanging="360"/>
      </w:pPr>
      <w:rPr>
        <w:rFonts w:ascii="Symbol" w:hAnsi="Symbol"/>
      </w:rPr>
    </w:lvl>
    <w:lvl w:ilvl="7" w:tplc="48A2BC28">
      <w:start w:val="1"/>
      <w:numFmt w:val="bullet"/>
      <w:lvlText w:val=""/>
      <w:lvlJc w:val="left"/>
      <w:pPr>
        <w:ind w:left="720" w:hanging="360"/>
      </w:pPr>
      <w:rPr>
        <w:rFonts w:ascii="Symbol" w:hAnsi="Symbol"/>
      </w:rPr>
    </w:lvl>
    <w:lvl w:ilvl="8" w:tplc="CFFA492A">
      <w:start w:val="1"/>
      <w:numFmt w:val="bullet"/>
      <w:lvlText w:val=""/>
      <w:lvlJc w:val="left"/>
      <w:pPr>
        <w:ind w:left="720" w:hanging="360"/>
      </w:pPr>
      <w:rPr>
        <w:rFonts w:ascii="Symbol" w:hAnsi="Symbol"/>
      </w:rPr>
    </w:lvl>
  </w:abstractNum>
  <w:abstractNum w:abstractNumId="19" w15:restartNumberingAfterBreak="0">
    <w:nsid w:val="72480B1D"/>
    <w:multiLevelType w:val="hybridMultilevel"/>
    <w:tmpl w:val="F55ED184"/>
    <w:lvl w:ilvl="0" w:tplc="4336D6EE">
      <w:start w:val="1"/>
      <w:numFmt w:val="bullet"/>
      <w:lvlText w:val=""/>
      <w:lvlJc w:val="left"/>
      <w:pPr>
        <w:ind w:left="720" w:hanging="360"/>
      </w:pPr>
      <w:rPr>
        <w:rFonts w:ascii="Symbol" w:hAnsi="Symbol"/>
      </w:rPr>
    </w:lvl>
    <w:lvl w:ilvl="1" w:tplc="064AC284">
      <w:start w:val="1"/>
      <w:numFmt w:val="bullet"/>
      <w:lvlText w:val=""/>
      <w:lvlJc w:val="left"/>
      <w:pPr>
        <w:ind w:left="720" w:hanging="360"/>
      </w:pPr>
      <w:rPr>
        <w:rFonts w:ascii="Symbol" w:hAnsi="Symbol"/>
      </w:rPr>
    </w:lvl>
    <w:lvl w:ilvl="2" w:tplc="FB8CE1BC">
      <w:start w:val="1"/>
      <w:numFmt w:val="bullet"/>
      <w:lvlText w:val=""/>
      <w:lvlJc w:val="left"/>
      <w:pPr>
        <w:ind w:left="720" w:hanging="360"/>
      </w:pPr>
      <w:rPr>
        <w:rFonts w:ascii="Symbol" w:hAnsi="Symbol"/>
      </w:rPr>
    </w:lvl>
    <w:lvl w:ilvl="3" w:tplc="8D30013C">
      <w:start w:val="1"/>
      <w:numFmt w:val="bullet"/>
      <w:lvlText w:val=""/>
      <w:lvlJc w:val="left"/>
      <w:pPr>
        <w:ind w:left="720" w:hanging="360"/>
      </w:pPr>
      <w:rPr>
        <w:rFonts w:ascii="Symbol" w:hAnsi="Symbol"/>
      </w:rPr>
    </w:lvl>
    <w:lvl w:ilvl="4" w:tplc="B93A6D9C">
      <w:start w:val="1"/>
      <w:numFmt w:val="bullet"/>
      <w:lvlText w:val=""/>
      <w:lvlJc w:val="left"/>
      <w:pPr>
        <w:ind w:left="720" w:hanging="360"/>
      </w:pPr>
      <w:rPr>
        <w:rFonts w:ascii="Symbol" w:hAnsi="Symbol"/>
      </w:rPr>
    </w:lvl>
    <w:lvl w:ilvl="5" w:tplc="6E869E6E">
      <w:start w:val="1"/>
      <w:numFmt w:val="bullet"/>
      <w:lvlText w:val=""/>
      <w:lvlJc w:val="left"/>
      <w:pPr>
        <w:ind w:left="720" w:hanging="360"/>
      </w:pPr>
      <w:rPr>
        <w:rFonts w:ascii="Symbol" w:hAnsi="Symbol"/>
      </w:rPr>
    </w:lvl>
    <w:lvl w:ilvl="6" w:tplc="8FDED078">
      <w:start w:val="1"/>
      <w:numFmt w:val="bullet"/>
      <w:lvlText w:val=""/>
      <w:lvlJc w:val="left"/>
      <w:pPr>
        <w:ind w:left="720" w:hanging="360"/>
      </w:pPr>
      <w:rPr>
        <w:rFonts w:ascii="Symbol" w:hAnsi="Symbol"/>
      </w:rPr>
    </w:lvl>
    <w:lvl w:ilvl="7" w:tplc="21E47C64">
      <w:start w:val="1"/>
      <w:numFmt w:val="bullet"/>
      <w:lvlText w:val=""/>
      <w:lvlJc w:val="left"/>
      <w:pPr>
        <w:ind w:left="720" w:hanging="360"/>
      </w:pPr>
      <w:rPr>
        <w:rFonts w:ascii="Symbol" w:hAnsi="Symbol"/>
      </w:rPr>
    </w:lvl>
    <w:lvl w:ilvl="8" w:tplc="6494DC38">
      <w:start w:val="1"/>
      <w:numFmt w:val="bullet"/>
      <w:lvlText w:val=""/>
      <w:lvlJc w:val="left"/>
      <w:pPr>
        <w:ind w:left="720" w:hanging="360"/>
      </w:pPr>
      <w:rPr>
        <w:rFonts w:ascii="Symbol" w:hAnsi="Symbol"/>
      </w:rPr>
    </w:lvl>
  </w:abstractNum>
  <w:num w:numId="1" w16cid:durableId="1829393929">
    <w:abstractNumId w:val="3"/>
  </w:num>
  <w:num w:numId="2" w16cid:durableId="1695498817">
    <w:abstractNumId w:val="0"/>
  </w:num>
  <w:num w:numId="3" w16cid:durableId="9189458">
    <w:abstractNumId w:val="14"/>
  </w:num>
  <w:num w:numId="4" w16cid:durableId="1840346055">
    <w:abstractNumId w:val="6"/>
  </w:num>
  <w:num w:numId="5" w16cid:durableId="1699624950">
    <w:abstractNumId w:val="9"/>
  </w:num>
  <w:num w:numId="6" w16cid:durableId="308562488">
    <w:abstractNumId w:val="5"/>
  </w:num>
  <w:num w:numId="7" w16cid:durableId="119495182">
    <w:abstractNumId w:val="13"/>
  </w:num>
  <w:num w:numId="8" w16cid:durableId="635523271">
    <w:abstractNumId w:val="16"/>
  </w:num>
  <w:num w:numId="9" w16cid:durableId="831869531">
    <w:abstractNumId w:val="8"/>
  </w:num>
  <w:num w:numId="10" w16cid:durableId="621767558">
    <w:abstractNumId w:val="1"/>
  </w:num>
  <w:num w:numId="11" w16cid:durableId="1177501838">
    <w:abstractNumId w:val="12"/>
  </w:num>
  <w:num w:numId="12" w16cid:durableId="1069771256">
    <w:abstractNumId w:val="7"/>
  </w:num>
  <w:num w:numId="13" w16cid:durableId="546331356">
    <w:abstractNumId w:val="15"/>
  </w:num>
  <w:num w:numId="14" w16cid:durableId="1884244573">
    <w:abstractNumId w:val="10"/>
  </w:num>
  <w:num w:numId="15" w16cid:durableId="462625574">
    <w:abstractNumId w:val="4"/>
  </w:num>
  <w:num w:numId="16" w16cid:durableId="758864910">
    <w:abstractNumId w:val="11"/>
  </w:num>
  <w:num w:numId="17" w16cid:durableId="1594558109">
    <w:abstractNumId w:val="18"/>
  </w:num>
  <w:num w:numId="18" w16cid:durableId="1948080141">
    <w:abstractNumId w:val="2"/>
  </w:num>
  <w:num w:numId="19" w16cid:durableId="970524301">
    <w:abstractNumId w:val="19"/>
  </w:num>
  <w:num w:numId="20" w16cid:durableId="12120378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elines">
    <w15:presenceInfo w15:providerId="None" w15:userId="Guidel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85"/>
    <w:rsid w:val="00063952"/>
    <w:rsid w:val="000D635E"/>
    <w:rsid w:val="00376032"/>
    <w:rsid w:val="00485385"/>
    <w:rsid w:val="005810E3"/>
    <w:rsid w:val="008227AE"/>
    <w:rsid w:val="009C6F40"/>
    <w:rsid w:val="00C030AD"/>
    <w:rsid w:val="00D20E69"/>
    <w:rsid w:val="00D43D7D"/>
    <w:rsid w:val="00D61BEC"/>
    <w:rsid w:val="00D61C62"/>
    <w:rsid w:val="00F701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DFA6"/>
  <w15:chartTrackingRefBased/>
  <w15:docId w15:val="{A0751891-E0AE-4D2B-93B0-FD0E71F2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5385"/>
    <w:pPr>
      <w:ind w:left="720"/>
      <w:contextualSpacing/>
    </w:pPr>
    <w:rPr>
      <w:kern w:val="0"/>
      <w14:ligatures w14:val="none"/>
    </w:rPr>
  </w:style>
  <w:style w:type="character" w:styleId="CommentReference">
    <w:name w:val="annotation reference"/>
    <w:basedOn w:val="DefaultParagraphFont"/>
    <w:uiPriority w:val="99"/>
    <w:semiHidden/>
    <w:unhideWhenUsed/>
    <w:rsid w:val="00485385"/>
    <w:rPr>
      <w:sz w:val="16"/>
      <w:szCs w:val="16"/>
    </w:rPr>
  </w:style>
  <w:style w:type="paragraph" w:styleId="CommentText">
    <w:name w:val="annotation text"/>
    <w:basedOn w:val="Normal"/>
    <w:link w:val="CommentTextChar"/>
    <w:uiPriority w:val="99"/>
    <w:unhideWhenUsed/>
    <w:rsid w:val="00485385"/>
    <w:pPr>
      <w:spacing w:line="240" w:lineRule="auto"/>
    </w:pPr>
    <w:rPr>
      <w:rFonts w:eastAsiaTheme="minorEastAsia" w:cs="Arial Unicode MS"/>
      <w:kern w:val="0"/>
      <w:sz w:val="20"/>
      <w:szCs w:val="20"/>
      <w:lang w:eastAsia="zh-CN"/>
      <w14:ligatures w14:val="none"/>
    </w:rPr>
  </w:style>
  <w:style w:type="character" w:customStyle="1" w:styleId="CommentTextChar">
    <w:name w:val="Comment Text Char"/>
    <w:basedOn w:val="DefaultParagraphFont"/>
    <w:link w:val="CommentText"/>
    <w:uiPriority w:val="99"/>
    <w:rsid w:val="00485385"/>
    <w:rPr>
      <w:rFonts w:eastAsiaTheme="minorEastAsia" w:cs="Arial Unicode MS"/>
      <w:kern w:val="0"/>
      <w:sz w:val="20"/>
      <w:szCs w:val="20"/>
      <w:lang w:eastAsia="zh-CN"/>
      <w14:ligatures w14:val="none"/>
    </w:rPr>
  </w:style>
  <w:style w:type="character" w:styleId="Hyperlink">
    <w:name w:val="Hyperlink"/>
    <w:basedOn w:val="DefaultParagraphFont"/>
    <w:uiPriority w:val="99"/>
    <w:unhideWhenUsed/>
    <w:rsid w:val="00485385"/>
    <w:rPr>
      <w:color w:val="0563C1" w:themeColor="hyperlink"/>
      <w:u w:val="single"/>
    </w:rPr>
  </w:style>
  <w:style w:type="paragraph" w:styleId="Header">
    <w:name w:val="header"/>
    <w:basedOn w:val="Normal"/>
    <w:link w:val="HeaderChar"/>
    <w:uiPriority w:val="99"/>
    <w:unhideWhenUsed/>
    <w:rsid w:val="004853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5385"/>
  </w:style>
  <w:style w:type="paragraph" w:styleId="Footer">
    <w:name w:val="footer"/>
    <w:basedOn w:val="Normal"/>
    <w:link w:val="FooterChar"/>
    <w:uiPriority w:val="99"/>
    <w:unhideWhenUsed/>
    <w:rsid w:val="004853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5385"/>
  </w:style>
  <w:style w:type="paragraph" w:styleId="NormalWeb">
    <w:name w:val="Normal (Web)"/>
    <w:basedOn w:val="Normal"/>
    <w:uiPriority w:val="99"/>
    <w:semiHidden/>
    <w:unhideWhenUsed/>
    <w:rsid w:val="00D43D7D"/>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UnresolvedMention">
    <w:name w:val="Unresolved Mention"/>
    <w:basedOn w:val="DefaultParagraphFont"/>
    <w:uiPriority w:val="99"/>
    <w:semiHidden/>
    <w:unhideWhenUsed/>
    <w:rsid w:val="0037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2036">
      <w:bodyDiv w:val="1"/>
      <w:marLeft w:val="0"/>
      <w:marRight w:val="0"/>
      <w:marTop w:val="0"/>
      <w:marBottom w:val="0"/>
      <w:divBdr>
        <w:top w:val="none" w:sz="0" w:space="0" w:color="auto"/>
        <w:left w:val="none" w:sz="0" w:space="0" w:color="auto"/>
        <w:bottom w:val="none" w:sz="0" w:space="0" w:color="auto"/>
        <w:right w:val="none" w:sz="0" w:space="0" w:color="auto"/>
      </w:divBdr>
    </w:div>
    <w:div w:id="11351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egjeringen.no/en/dep/ud/grants/project_application/id612525/" TargetMode="External"/><Relationship Id="rId2" Type="http://schemas.openxmlformats.org/officeDocument/2006/relationships/hyperlink" Target="https://www.regjeringen.no/en/dep/ud/grants/project_application/id612525/" TargetMode="External"/><Relationship Id="rId1" Type="http://schemas.openxmlformats.org/officeDocument/2006/relationships/hyperlink" Target="https://www.brreg.no/"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norway.no/en/Greece/services-info/support-to-cultural-cooperation-and-ev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orway.no/en/Greece/services-info/support-to-cultural-cooperation-and-events/"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644</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Norwegian Ministry of Foreign Affairs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Rui</dc:creator>
  <cp:keywords/>
  <dc:description/>
  <cp:lastModifiedBy>Halvorsen, Christian Grotnes</cp:lastModifiedBy>
  <cp:revision>7</cp:revision>
  <cp:lastPrinted>2024-01-03T11:54:00Z</cp:lastPrinted>
  <dcterms:created xsi:type="dcterms:W3CDTF">2024-01-03T12:20:00Z</dcterms:created>
  <dcterms:modified xsi:type="dcterms:W3CDTF">2024-01-04T12:44:00Z</dcterms:modified>
</cp:coreProperties>
</file>