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1268" w:rsidR="00014BD8" w:rsidRDefault="00014BD8" w14:paraId="2FA0F71A" w14:textId="77777777">
      <w:pPr>
        <w:rPr>
          <w:rFonts w:ascii="Calibri" w:hAnsi="Calibri"/>
          <w:sz w:val="24"/>
          <w:szCs w:val="24"/>
        </w:rPr>
      </w:pPr>
    </w:p>
    <w:p w:rsidRPr="004F1268" w:rsidR="0055663C" w:rsidRDefault="0055663C" w14:paraId="4D3468C0" w14:textId="77777777">
      <w:pPr>
        <w:rPr>
          <w:rFonts w:ascii="Calibri" w:hAnsi="Calibri"/>
          <w:sz w:val="24"/>
          <w:szCs w:val="24"/>
        </w:rPr>
      </w:pPr>
    </w:p>
    <w:p w:rsidRPr="004F1268" w:rsidR="0055663C" w:rsidRDefault="0055663C" w14:paraId="6EA37273" w14:textId="77777777">
      <w:pPr>
        <w:rPr>
          <w:rFonts w:ascii="Calibri" w:hAnsi="Calibri"/>
          <w:sz w:val="24"/>
          <w:szCs w:val="24"/>
        </w:rPr>
      </w:pPr>
    </w:p>
    <w:p w:rsidRPr="004F1268" w:rsidR="00014BD8" w:rsidRDefault="00014BD8" w14:paraId="0F6AAAC7" w14:textId="77777777">
      <w:pPr>
        <w:rPr>
          <w:rFonts w:ascii="Calibri" w:hAnsi="Calibri"/>
          <w:sz w:val="32"/>
          <w:szCs w:val="32"/>
        </w:rPr>
      </w:pPr>
    </w:p>
    <w:p w:rsidR="001A555F" w:rsidP="00CC3E32" w:rsidRDefault="001A555F" w14:paraId="6D1DC4B3" w14:textId="77777777">
      <w:pPr>
        <w:pStyle w:val="Heading1"/>
        <w:jc w:val="center"/>
        <w:rPr>
          <w:rFonts w:asciiTheme="minorHAnsi" w:hAnsiTheme="minorHAnsi"/>
          <w:sz w:val="32"/>
          <w:szCs w:val="32"/>
        </w:rPr>
      </w:pPr>
    </w:p>
    <w:p w:rsidR="001A555F" w:rsidP="00CC3E32" w:rsidRDefault="001A555F" w14:paraId="3F99C628" w14:textId="77777777">
      <w:pPr>
        <w:pStyle w:val="Heading1"/>
        <w:jc w:val="center"/>
        <w:rPr>
          <w:rFonts w:asciiTheme="minorHAnsi" w:hAnsiTheme="minorHAnsi"/>
          <w:sz w:val="32"/>
          <w:szCs w:val="32"/>
        </w:rPr>
      </w:pPr>
    </w:p>
    <w:p w:rsidR="001A555F" w:rsidP="00CC3E32" w:rsidRDefault="001A555F" w14:paraId="6B673948" w14:textId="77777777">
      <w:pPr>
        <w:pStyle w:val="Heading1"/>
        <w:jc w:val="center"/>
        <w:rPr>
          <w:rFonts w:asciiTheme="minorHAnsi" w:hAnsiTheme="minorHAnsi"/>
          <w:sz w:val="32"/>
          <w:szCs w:val="32"/>
        </w:rPr>
      </w:pPr>
    </w:p>
    <w:p w:rsidR="001A555F" w:rsidP="00CC3E32" w:rsidRDefault="001A555F" w14:paraId="0604D5D6" w14:textId="77777777">
      <w:pPr>
        <w:pStyle w:val="Heading1"/>
        <w:jc w:val="center"/>
        <w:rPr>
          <w:rFonts w:asciiTheme="minorHAnsi" w:hAnsiTheme="minorHAnsi"/>
          <w:sz w:val="32"/>
          <w:szCs w:val="32"/>
        </w:rPr>
      </w:pPr>
    </w:p>
    <w:p w:rsidR="001A555F" w:rsidP="00CC3E32" w:rsidRDefault="001A555F" w14:paraId="574C70E0" w14:textId="77777777">
      <w:pPr>
        <w:pStyle w:val="Heading1"/>
        <w:jc w:val="center"/>
        <w:rPr>
          <w:rFonts w:asciiTheme="minorHAnsi" w:hAnsiTheme="minorHAnsi"/>
          <w:sz w:val="32"/>
          <w:szCs w:val="32"/>
        </w:rPr>
      </w:pPr>
    </w:p>
    <w:p w:rsidR="00CC3E32" w:rsidP="00CC3E32" w:rsidRDefault="00CC3E32" w14:paraId="7362F0DE" w14:textId="248C5805">
      <w:pPr>
        <w:pStyle w:val="Heading1"/>
        <w:jc w:val="center"/>
        <w:rPr>
          <w:rFonts w:asciiTheme="minorHAnsi" w:hAnsiTheme="minorHAnsi"/>
          <w:sz w:val="32"/>
          <w:szCs w:val="32"/>
        </w:rPr>
      </w:pPr>
      <w:r w:rsidRPr="004A2033">
        <w:rPr>
          <w:rFonts w:asciiTheme="minorHAnsi" w:hAnsiTheme="minorHAnsi"/>
          <w:sz w:val="32"/>
          <w:szCs w:val="32"/>
        </w:rPr>
        <w:t xml:space="preserve">ROYAL NORWEGIAN EMBASSY IN </w:t>
      </w:r>
      <w:r w:rsidR="002641A8">
        <w:rPr>
          <w:rFonts w:asciiTheme="minorHAnsi" w:hAnsiTheme="minorHAnsi"/>
          <w:sz w:val="32"/>
          <w:szCs w:val="32"/>
        </w:rPr>
        <w:t>ZAGREB</w:t>
      </w:r>
    </w:p>
    <w:p w:rsidRPr="00E06903" w:rsidR="009A42AE" w:rsidP="00E06903" w:rsidRDefault="002641A8" w14:paraId="584C0309" w14:textId="3B9044B9">
      <w:pPr>
        <w:pStyle w:val="Heading1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CROATIA</w:t>
      </w:r>
    </w:p>
    <w:p w:rsidR="00E06903" w:rsidP="00E06903" w:rsidRDefault="00E06903" w14:paraId="21E8464D" w14:textId="77777777">
      <w:pPr>
        <w:pStyle w:val="Heading1"/>
        <w:jc w:val="center"/>
        <w:rPr>
          <w:rFonts w:asciiTheme="minorHAnsi" w:hAnsiTheme="minorHAnsi"/>
          <w:sz w:val="32"/>
          <w:szCs w:val="32"/>
        </w:rPr>
      </w:pPr>
    </w:p>
    <w:p w:rsidRPr="004F1268" w:rsidR="00014BD8" w:rsidP="00D500C2" w:rsidRDefault="00014BD8" w14:paraId="0F8FF583" w14:textId="77777777">
      <w:pPr>
        <w:pStyle w:val="Heading2"/>
        <w:rPr>
          <w:rFonts w:ascii="Calibri" w:hAnsi="Calibri"/>
          <w:sz w:val="32"/>
          <w:szCs w:val="32"/>
        </w:rPr>
      </w:pPr>
    </w:p>
    <w:p w:rsidRPr="004F1268" w:rsidR="00014BD8" w:rsidRDefault="003A2F1A" w14:paraId="20CA63A1" w14:textId="1AFE1381">
      <w:pPr>
        <w:pStyle w:val="Heading3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PRICE SUMMARY</w:t>
      </w:r>
      <w:r w:rsidRPr="004F1268" w:rsidR="00CF71FD">
        <w:rPr>
          <w:rFonts w:ascii="Calibri" w:hAnsi="Calibri"/>
          <w:sz w:val="32"/>
          <w:szCs w:val="32"/>
        </w:rPr>
        <w:t xml:space="preserve"> FORM</w:t>
      </w:r>
    </w:p>
    <w:p w:rsidRPr="004F1268" w:rsidR="00014BD8" w:rsidRDefault="00014BD8" w14:paraId="0F5CE471" w14:textId="77777777">
      <w:pPr>
        <w:rPr>
          <w:rFonts w:ascii="Calibri" w:hAnsi="Calibri"/>
          <w:b/>
          <w:sz w:val="24"/>
          <w:szCs w:val="24"/>
        </w:rPr>
      </w:pPr>
    </w:p>
    <w:p w:rsidRPr="008E6F38" w:rsidR="008E6F38" w:rsidP="008E6F38" w:rsidRDefault="006D43C1" w14:paraId="4DE470F4" w14:textId="4527476D">
      <w:pPr>
        <w:pStyle w:val="Heading1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Facility Management</w:t>
      </w:r>
      <w:r w:rsidRPr="008E6F38" w:rsidR="008E6F38">
        <w:rPr>
          <w:rFonts w:asciiTheme="minorHAnsi" w:hAnsiTheme="minorHAnsi"/>
          <w:sz w:val="24"/>
          <w:szCs w:val="24"/>
        </w:rPr>
        <w:t xml:space="preserve"> Services</w:t>
      </w:r>
    </w:p>
    <w:p w:rsidRPr="008E6F38" w:rsidR="0055663C" w:rsidRDefault="0055663C" w14:paraId="50C04CAE" w14:textId="77777777">
      <w:pPr>
        <w:rPr>
          <w:rFonts w:ascii="Calibri" w:hAnsi="Calibri"/>
          <w:b/>
          <w:sz w:val="24"/>
          <w:szCs w:val="24"/>
        </w:rPr>
      </w:pPr>
    </w:p>
    <w:p w:rsidRPr="008E6F38" w:rsidR="006A685B" w:rsidP="000E2286" w:rsidRDefault="002641A8" w14:paraId="7C4A85C0" w14:textId="5A966301">
      <w:pPr>
        <w:jc w:val="center"/>
        <w:rPr>
          <w:rFonts w:ascii="Calibri" w:hAnsi="Calibri"/>
          <w:b w:val="1"/>
          <w:bCs w:val="1"/>
          <w:sz w:val="24"/>
          <w:szCs w:val="24"/>
        </w:rPr>
      </w:pPr>
      <w:r w:rsidRPr="078B3E1A" w:rsidR="726E3843">
        <w:rPr>
          <w:rFonts w:ascii="Calibri" w:hAnsi="Calibri"/>
          <w:b w:val="1"/>
          <w:bCs w:val="1"/>
          <w:sz w:val="24"/>
          <w:szCs w:val="24"/>
        </w:rPr>
        <w:t>March</w:t>
      </w:r>
      <w:r w:rsidRPr="078B3E1A" w:rsidR="002641A8">
        <w:rPr>
          <w:rFonts w:ascii="Calibri" w:hAnsi="Calibri"/>
          <w:b w:val="1"/>
          <w:bCs w:val="1"/>
          <w:sz w:val="24"/>
          <w:szCs w:val="24"/>
        </w:rPr>
        <w:t xml:space="preserve"> 2025</w:t>
      </w:r>
    </w:p>
    <w:p w:rsidRPr="004F1268" w:rsidR="00AE1460" w:rsidP="526B3E37" w:rsidRDefault="00AE1460" w14:paraId="169558B9" w14:textId="56CA7D5F">
      <w:pPr>
        <w:rPr>
          <w:rFonts w:ascii="Calibri" w:hAnsi="Calibri"/>
          <w:b/>
          <w:bCs/>
          <w:sz w:val="24"/>
          <w:szCs w:val="24"/>
        </w:rPr>
      </w:pPr>
    </w:p>
    <w:p w:rsidR="526B3E37" w:rsidRDefault="526B3E37" w14:paraId="59257C04" w14:textId="56CA7D5F">
      <w:r>
        <w:br w:type="page"/>
      </w:r>
    </w:p>
    <w:p w:rsidR="001A555F" w:rsidP="008A3607" w:rsidRDefault="001A555F" w14:paraId="7D960C7D" w14:textId="77777777">
      <w:pPr>
        <w:pStyle w:val="Heading1"/>
        <w:jc w:val="center"/>
        <w:rPr>
          <w:rFonts w:ascii="Calibri" w:hAnsi="Calibri"/>
          <w:sz w:val="24"/>
          <w:szCs w:val="24"/>
        </w:rPr>
      </w:pPr>
    </w:p>
    <w:p w:rsidR="001A555F" w:rsidP="008A3607" w:rsidRDefault="001A555F" w14:paraId="7EEDECD0" w14:textId="77777777">
      <w:pPr>
        <w:pStyle w:val="Heading1"/>
        <w:jc w:val="center"/>
        <w:rPr>
          <w:rFonts w:ascii="Calibri" w:hAnsi="Calibri"/>
          <w:sz w:val="24"/>
          <w:szCs w:val="24"/>
        </w:rPr>
      </w:pPr>
    </w:p>
    <w:p w:rsidRPr="00363776" w:rsidR="00014BD8" w:rsidP="008A3607" w:rsidRDefault="006D26EB" w14:paraId="21EC9326" w14:textId="006A0928">
      <w:pPr>
        <w:pStyle w:val="Heading1"/>
        <w:jc w:val="center"/>
        <w:rPr>
          <w:rFonts w:ascii="Calibri" w:hAnsi="Calibri"/>
          <w:sz w:val="24"/>
          <w:szCs w:val="24"/>
        </w:rPr>
      </w:pPr>
      <w:r w:rsidRPr="00363776">
        <w:rPr>
          <w:rFonts w:ascii="Calibri" w:hAnsi="Calibri"/>
          <w:sz w:val="24"/>
          <w:szCs w:val="24"/>
        </w:rPr>
        <w:t>PRICE SUMMARY FORM</w:t>
      </w:r>
    </w:p>
    <w:p w:rsidRPr="004F1268" w:rsidR="0055663C" w:rsidRDefault="0055663C" w14:paraId="0BD5DA12" w14:textId="77777777">
      <w:pPr>
        <w:rPr>
          <w:rFonts w:ascii="Calibri" w:hAnsi="Calibri"/>
          <w:b/>
          <w:sz w:val="24"/>
          <w:szCs w:val="24"/>
        </w:rPr>
      </w:pPr>
    </w:p>
    <w:p w:rsidRPr="00FA2DA7" w:rsidR="00014BD8" w:rsidRDefault="00014BD8" w14:paraId="0CD7354A" w14:textId="0DEEA47B">
      <w:pPr>
        <w:rPr>
          <w:rFonts w:ascii="Calibri" w:hAnsi="Calibri"/>
          <w:sz w:val="22"/>
          <w:szCs w:val="22"/>
        </w:rPr>
      </w:pPr>
      <w:r w:rsidRPr="00FA2DA7">
        <w:rPr>
          <w:rFonts w:ascii="Calibri" w:hAnsi="Calibri"/>
          <w:sz w:val="22"/>
          <w:szCs w:val="22"/>
        </w:rPr>
        <w:t>We, the undersigned company, hereby offer our services in performing</w:t>
      </w:r>
      <w:r w:rsidR="007C7E80">
        <w:rPr>
          <w:rFonts w:ascii="Calibri" w:hAnsi="Calibri"/>
          <w:sz w:val="22"/>
          <w:szCs w:val="22"/>
        </w:rPr>
        <w:t xml:space="preserve"> </w:t>
      </w:r>
      <w:r w:rsidR="0085202C">
        <w:rPr>
          <w:rFonts w:ascii="Calibri" w:hAnsi="Calibri"/>
          <w:sz w:val="22"/>
          <w:szCs w:val="22"/>
        </w:rPr>
        <w:t xml:space="preserve">Facility </w:t>
      </w:r>
      <w:r w:rsidR="00B62E43">
        <w:rPr>
          <w:rFonts w:ascii="Calibri" w:hAnsi="Calibri"/>
          <w:sz w:val="22"/>
          <w:szCs w:val="22"/>
        </w:rPr>
        <w:t xml:space="preserve">Management </w:t>
      </w:r>
      <w:r w:rsidRPr="00FA2DA7">
        <w:rPr>
          <w:rFonts w:ascii="Calibri" w:hAnsi="Calibri"/>
          <w:sz w:val="22"/>
          <w:szCs w:val="22"/>
        </w:rPr>
        <w:t>put up for tender in connection with the</w:t>
      </w:r>
      <w:r w:rsidRPr="00FA2DA7" w:rsidR="00063A5A">
        <w:rPr>
          <w:rFonts w:ascii="Calibri" w:hAnsi="Calibri"/>
          <w:sz w:val="22"/>
          <w:szCs w:val="22"/>
        </w:rPr>
        <w:t xml:space="preserve"> planned works</w:t>
      </w:r>
      <w:r w:rsidRPr="00FA2DA7">
        <w:rPr>
          <w:rFonts w:ascii="Calibri" w:hAnsi="Calibri"/>
          <w:sz w:val="22"/>
          <w:szCs w:val="22"/>
        </w:rPr>
        <w:t xml:space="preserve"> </w:t>
      </w:r>
      <w:r w:rsidRPr="00FA2DA7" w:rsidR="00063A5A">
        <w:rPr>
          <w:rFonts w:ascii="Calibri" w:hAnsi="Calibri"/>
          <w:sz w:val="22"/>
          <w:szCs w:val="22"/>
        </w:rPr>
        <w:t xml:space="preserve">at the Royal Norwegian Embassy in </w:t>
      </w:r>
      <w:r w:rsidR="002641A8">
        <w:rPr>
          <w:rFonts w:ascii="Calibri" w:hAnsi="Calibri"/>
          <w:sz w:val="22"/>
          <w:szCs w:val="22"/>
        </w:rPr>
        <w:t>Zagreb</w:t>
      </w:r>
      <w:r w:rsidRPr="00FA2DA7">
        <w:rPr>
          <w:rFonts w:ascii="Calibri" w:hAnsi="Calibri"/>
          <w:sz w:val="22"/>
          <w:szCs w:val="22"/>
        </w:rPr>
        <w:t xml:space="preserve">, </w:t>
      </w:r>
      <w:r w:rsidRPr="00FA2DA7" w:rsidR="00062388">
        <w:rPr>
          <w:rFonts w:ascii="Calibri" w:hAnsi="Calibri"/>
          <w:sz w:val="22"/>
          <w:szCs w:val="22"/>
        </w:rPr>
        <w:t>based on</w:t>
      </w:r>
      <w:r w:rsidRPr="00FA2DA7">
        <w:rPr>
          <w:rFonts w:ascii="Calibri" w:hAnsi="Calibri"/>
          <w:sz w:val="22"/>
          <w:szCs w:val="22"/>
        </w:rPr>
        <w:t xml:space="preserve"> the tender documents stated below:</w:t>
      </w:r>
    </w:p>
    <w:p w:rsidRPr="00990EEF" w:rsidR="00EE7D5B" w:rsidP="00990EEF" w:rsidRDefault="00F22805" w14:paraId="6484C247" w14:textId="0C9191F1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Tender i</w:t>
      </w:r>
      <w:r w:rsidRPr="00990EEF" w:rsidR="00EE7D5B">
        <w:rPr>
          <w:rFonts w:ascii="Calibri" w:hAnsi="Calibri"/>
          <w:sz w:val="22"/>
          <w:szCs w:val="22"/>
        </w:rPr>
        <w:t xml:space="preserve">nvitation </w:t>
      </w:r>
    </w:p>
    <w:p w:rsidRPr="00990EEF" w:rsidR="00EE7D5B" w:rsidP="00990EEF" w:rsidRDefault="00EE7D5B" w14:paraId="701FAE8E" w14:textId="5E1B4B27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990EEF">
        <w:rPr>
          <w:rFonts w:ascii="Calibri" w:hAnsi="Calibri"/>
          <w:sz w:val="22"/>
          <w:szCs w:val="22"/>
        </w:rPr>
        <w:t xml:space="preserve">Price summary form – Annex </w:t>
      </w:r>
      <w:r w:rsidR="00806D80">
        <w:rPr>
          <w:rFonts w:ascii="Calibri" w:hAnsi="Calibri"/>
          <w:sz w:val="22"/>
          <w:szCs w:val="22"/>
        </w:rPr>
        <w:t>1</w:t>
      </w:r>
      <w:r w:rsidRPr="00990EEF">
        <w:rPr>
          <w:rFonts w:ascii="Calibri" w:hAnsi="Calibri"/>
          <w:sz w:val="22"/>
          <w:szCs w:val="22"/>
        </w:rPr>
        <w:t xml:space="preserve"> (to be filled out, signed, and returned with the bid)</w:t>
      </w:r>
    </w:p>
    <w:p w:rsidRPr="00990EEF" w:rsidR="00EE7D5B" w:rsidP="00990EEF" w:rsidRDefault="00EE7D5B" w14:paraId="0A785F72" w14:textId="37FC3549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990EEF">
        <w:rPr>
          <w:rFonts w:ascii="Calibri" w:hAnsi="Calibri"/>
          <w:sz w:val="22"/>
          <w:szCs w:val="22"/>
        </w:rPr>
        <w:t xml:space="preserve">Code of conduct – Annex </w:t>
      </w:r>
      <w:r w:rsidR="00806D80">
        <w:rPr>
          <w:rFonts w:ascii="Calibri" w:hAnsi="Calibri"/>
          <w:sz w:val="22"/>
          <w:szCs w:val="22"/>
        </w:rPr>
        <w:t>2</w:t>
      </w:r>
      <w:r w:rsidRPr="00990EEF">
        <w:rPr>
          <w:rFonts w:ascii="Calibri" w:hAnsi="Calibri"/>
          <w:sz w:val="22"/>
          <w:szCs w:val="22"/>
        </w:rPr>
        <w:t xml:space="preserve"> (to be signed and returned with the bid)</w:t>
      </w:r>
    </w:p>
    <w:p w:rsidR="008A752A" w:rsidP="00BA0791" w:rsidRDefault="008A752A" w14:paraId="405FFB66" w14:textId="77777777">
      <w:pPr>
        <w:pStyle w:val="BodyText"/>
        <w:rPr>
          <w:rFonts w:ascii="Calibri" w:hAnsi="Calibri"/>
          <w:szCs w:val="24"/>
        </w:rPr>
      </w:pPr>
    </w:p>
    <w:p w:rsidR="00C50078" w:rsidP="00BA0791" w:rsidRDefault="00C50078" w14:paraId="538D979A" w14:textId="77777777">
      <w:pPr>
        <w:pStyle w:val="BodyText"/>
        <w:rPr>
          <w:rFonts w:ascii="Calibri" w:hAnsi="Calibri"/>
          <w:sz w:val="22"/>
          <w:szCs w:val="22"/>
          <w:u w:val="single"/>
          <w:lang w:val="en-US"/>
        </w:rPr>
      </w:pPr>
    </w:p>
    <w:p w:rsidRPr="00FA2DA7" w:rsidR="00D81456" w:rsidP="00C02E64" w:rsidRDefault="00FB5746" w14:paraId="0E5EE456" w14:textId="4C84A504">
      <w:pPr>
        <w:pStyle w:val="BodyText"/>
        <w:rPr>
          <w:rFonts w:ascii="Calibri" w:hAnsi="Calibri"/>
          <w:sz w:val="22"/>
          <w:szCs w:val="22"/>
          <w:u w:val="single"/>
          <w:lang w:val="en-US"/>
        </w:rPr>
      </w:pPr>
      <w:r w:rsidRPr="00FA2DA7">
        <w:rPr>
          <w:rFonts w:ascii="Calibri" w:hAnsi="Calibri"/>
          <w:sz w:val="22"/>
          <w:szCs w:val="22"/>
          <w:u w:val="single"/>
          <w:lang w:val="en-US"/>
        </w:rPr>
        <w:t>Name of the</w:t>
      </w:r>
      <w:r w:rsidR="00FC3034">
        <w:rPr>
          <w:rFonts w:ascii="Calibri" w:hAnsi="Calibri"/>
          <w:sz w:val="22"/>
          <w:szCs w:val="22"/>
          <w:u w:val="single"/>
          <w:lang w:val="en-US"/>
        </w:rPr>
        <w:t xml:space="preserve"> </w:t>
      </w:r>
      <w:r w:rsidRPr="00FC3034" w:rsidR="00FC3034">
        <w:rPr>
          <w:rFonts w:ascii="Calibri" w:hAnsi="Calibri"/>
          <w:sz w:val="22"/>
          <w:szCs w:val="22"/>
          <w:u w:val="single"/>
          <w:lang w:val="en-US"/>
        </w:rPr>
        <w:t>Contact person/ Site manager/Facility manager/Project Manager on site</w:t>
      </w:r>
      <w:r w:rsidRPr="00C02E64" w:rsidR="00C02E64">
        <w:rPr>
          <w:rFonts w:ascii="Calibri" w:hAnsi="Calibri"/>
          <w:sz w:val="22"/>
          <w:szCs w:val="22"/>
          <w:lang w:val="en-US"/>
        </w:rPr>
        <w:t xml:space="preserve"> </w:t>
      </w:r>
      <w:r w:rsidR="00FC3034">
        <w:rPr>
          <w:rFonts w:ascii="Calibri" w:hAnsi="Calibri"/>
          <w:sz w:val="22"/>
          <w:szCs w:val="22"/>
          <w:lang w:val="en-US"/>
        </w:rPr>
        <w:br/>
      </w:r>
      <w:r w:rsidRPr="00C02E64" w:rsidR="00C02E64">
        <w:rPr>
          <w:rFonts w:ascii="Calibri" w:hAnsi="Calibri"/>
          <w:sz w:val="22"/>
          <w:szCs w:val="22"/>
          <w:lang w:val="en-US"/>
        </w:rPr>
        <w:t>(in capital letters)</w:t>
      </w:r>
      <w:r w:rsidRPr="00C02E64" w:rsidR="00F00B38">
        <w:rPr>
          <w:rFonts w:ascii="Calibri" w:hAnsi="Calibri"/>
          <w:sz w:val="22"/>
          <w:szCs w:val="22"/>
          <w:lang w:val="en-US"/>
        </w:rPr>
        <w:t>:</w:t>
      </w:r>
    </w:p>
    <w:p w:rsidR="00C02E64" w:rsidP="00BA0791" w:rsidRDefault="00C02E64" w14:paraId="778CA8C9" w14:textId="77777777">
      <w:pPr>
        <w:pStyle w:val="BodyText"/>
        <w:rPr>
          <w:rFonts w:ascii="Calibri" w:hAnsi="Calibri"/>
          <w:sz w:val="22"/>
          <w:szCs w:val="22"/>
          <w:lang w:val="en-US"/>
        </w:rPr>
      </w:pPr>
    </w:p>
    <w:p w:rsidRPr="00FA2DA7" w:rsidR="00F00B38" w:rsidP="00BA0791" w:rsidRDefault="00F00B38" w14:paraId="66952272" w14:textId="01676B51">
      <w:pPr>
        <w:pStyle w:val="BodyText"/>
        <w:rPr>
          <w:rFonts w:ascii="Calibri" w:hAnsi="Calibri"/>
          <w:sz w:val="22"/>
          <w:szCs w:val="22"/>
          <w:lang w:val="en-US"/>
        </w:rPr>
      </w:pPr>
      <w:r w:rsidRPr="00FA2DA7">
        <w:rPr>
          <w:rFonts w:ascii="Calibri" w:hAnsi="Calibri"/>
          <w:sz w:val="22"/>
          <w:szCs w:val="22"/>
          <w:lang w:val="en-US"/>
        </w:rPr>
        <w:t>………………………………………………………………</w:t>
      </w:r>
      <w:r w:rsidR="002A38B7">
        <w:rPr>
          <w:rFonts w:ascii="Calibri" w:hAnsi="Calibri"/>
          <w:sz w:val="22"/>
          <w:szCs w:val="22"/>
          <w:lang w:val="en-US"/>
        </w:rPr>
        <w:t xml:space="preserve"> </w:t>
      </w:r>
    </w:p>
    <w:p w:rsidR="00F00B38" w:rsidP="00BA0791" w:rsidRDefault="00F00B38" w14:paraId="07755AF2" w14:textId="179C64DD">
      <w:pPr>
        <w:pStyle w:val="BodyText"/>
        <w:rPr>
          <w:rFonts w:ascii="Calibri" w:hAnsi="Calibri"/>
          <w:sz w:val="22"/>
          <w:szCs w:val="22"/>
          <w:u w:val="single"/>
          <w:lang w:val="en-US"/>
        </w:rPr>
      </w:pPr>
    </w:p>
    <w:p w:rsidR="000A2B4B" w:rsidP="078B3E1A" w:rsidRDefault="000A2B4B" w14:paraId="5E3991BB" w14:textId="77777777" w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  <w:lang w:val="en-US"/>
        </w:rPr>
      </w:pPr>
    </w:p>
    <w:p w:rsidR="00BA0791" w:rsidP="078B3E1A" w:rsidRDefault="00806D80" w14:paraId="255538D8" w14:textId="0F418DD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</w:pPr>
      <w:r w:rsidRPr="078B3E1A" w:rsidR="5AF090C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Fixed, yearly price for all scheduled, periodic works</w:t>
      </w:r>
      <w:r w:rsidRPr="078B3E1A" w:rsidR="50C622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(P</w:t>
      </w:r>
      <w:r w:rsidRPr="078B3E1A" w:rsidR="5AF090C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lease specify all periodic works included in this price in a separate </w:t>
      </w:r>
      <w:r w:rsidRPr="078B3E1A" w:rsidR="5AF090C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document</w:t>
      </w:r>
      <w:r w:rsidRPr="078B3E1A" w:rsidR="00176A8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</w:t>
      </w:r>
      <w:r w:rsidRPr="078B3E1A" w:rsidR="69FE9AC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):.......................................................</w:t>
      </w:r>
    </w:p>
    <w:p w:rsidR="078B3E1A" w:rsidP="078B3E1A" w:rsidRDefault="078B3E1A" w14:paraId="42A2EB9A" w14:textId="4FD58341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</w:pPr>
    </w:p>
    <w:p w:rsidR="69FE9AC6" w:rsidP="078B3E1A" w:rsidRDefault="69FE9AC6" w14:paraId="638553B5" w14:textId="4EC32371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</w:pPr>
      <w:r w:rsidRPr="078B3E1A" w:rsidR="69FE9AC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Price/hour for </w:t>
      </w:r>
      <w:r w:rsidRPr="078B3E1A" w:rsidR="69FE9AC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additional</w:t>
      </w:r>
      <w:r w:rsidRPr="078B3E1A" w:rsidR="69FE9AC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works:</w:t>
      </w:r>
    </w:p>
    <w:p w:rsidR="00133754" w:rsidP="00BA0791" w:rsidRDefault="00133754" w14:paraId="554DA291" w14:textId="77777777">
      <w:pPr>
        <w:pStyle w:val="BodyText"/>
        <w:rPr>
          <w:rFonts w:ascii="Calibri" w:hAnsi="Calibri"/>
          <w:sz w:val="22"/>
          <w:szCs w:val="22"/>
          <w:lang w:val="en-US"/>
        </w:rPr>
      </w:pPr>
    </w:p>
    <w:p w:rsidR="006E114B" w:rsidP="00020D73" w:rsidRDefault="006E114B" w14:paraId="4A51A782" w14:textId="63C04CBA">
      <w:pPr>
        <w:autoSpaceDE w:val="0"/>
        <w:autoSpaceDN w:val="0"/>
        <w:adjustRightInd w:val="0"/>
        <w:spacing w:line="259" w:lineRule="auto"/>
        <w:rPr>
          <w:rFonts w:ascii="Calibri" w:hAnsi="Calibri"/>
          <w:sz w:val="24"/>
          <w:szCs w:val="24"/>
        </w:rPr>
      </w:pPr>
      <w:r w:rsidRPr="078B3E1A" w:rsidR="006E114B">
        <w:rPr>
          <w:rFonts w:ascii="Calibri" w:hAnsi="Calibri" w:eastAsia="游明朝" w:cs="Calibri" w:asciiTheme="minorAscii" w:hAnsiTheme="minorAscii" w:eastAsiaTheme="minorEastAsia"/>
          <w:sz w:val="22"/>
          <w:szCs w:val="22"/>
          <w:lang w:val="en-US"/>
        </w:rPr>
        <w:t xml:space="preserve">- </w:t>
      </w:r>
      <w:r w:rsidRPr="078B3E1A" w:rsidR="006E114B">
        <w:rPr>
          <w:rFonts w:ascii="Calibri" w:hAnsi="Calibri"/>
          <w:sz w:val="24"/>
          <w:szCs w:val="24"/>
        </w:rPr>
        <w:t>Contact person/ Site manager/Facility manager:</w:t>
      </w:r>
      <w:r w:rsidRPr="078B3E1A" w:rsidR="006E114B">
        <w:rPr>
          <w:rFonts w:ascii="Calibri" w:hAnsi="Calibri" w:eastAsia="游明朝" w:cs="Calibri" w:asciiTheme="minorAscii" w:hAnsiTheme="minorAscii" w:eastAsiaTheme="minorEastAsia"/>
          <w:sz w:val="22"/>
          <w:szCs w:val="22"/>
          <w:lang w:val="en-US"/>
        </w:rPr>
        <w:t xml:space="preserve"> </w:t>
      </w:r>
      <w:r>
        <w:tab/>
      </w:r>
      <w:r>
        <w:tab/>
      </w:r>
      <w:r w:rsidRPr="078B3E1A" w:rsidR="006E114B">
        <w:rPr>
          <w:rFonts w:ascii="Calibri" w:hAnsi="Calibri"/>
          <w:sz w:val="24"/>
          <w:szCs w:val="24"/>
        </w:rPr>
        <w:t>Price…………………………</w:t>
      </w:r>
      <w:r w:rsidRPr="078B3E1A" w:rsidR="00020D73">
        <w:rPr>
          <w:rFonts w:ascii="Calibri" w:hAnsi="Calibri"/>
          <w:sz w:val="24"/>
          <w:szCs w:val="24"/>
        </w:rPr>
        <w:t>EUR</w:t>
      </w:r>
      <w:r>
        <w:br/>
      </w:r>
      <w:r w:rsidRPr="078B3E1A" w:rsidR="006E114B">
        <w:rPr>
          <w:rFonts w:ascii="Calibri" w:hAnsi="Calibri"/>
          <w:sz w:val="24"/>
          <w:szCs w:val="24"/>
        </w:rPr>
        <w:t xml:space="preserve">- Plumber:                                                               </w:t>
      </w:r>
      <w:r>
        <w:tab/>
      </w:r>
      <w:r>
        <w:tab/>
      </w:r>
      <w:r w:rsidRPr="078B3E1A" w:rsidR="006E114B">
        <w:rPr>
          <w:rFonts w:ascii="Calibri" w:hAnsi="Calibri"/>
          <w:sz w:val="24"/>
          <w:szCs w:val="24"/>
        </w:rPr>
        <w:t>Price…………………………</w:t>
      </w:r>
      <w:r w:rsidRPr="078B3E1A" w:rsidR="00020D73">
        <w:rPr>
          <w:rFonts w:ascii="Calibri" w:hAnsi="Calibri"/>
          <w:sz w:val="24"/>
          <w:szCs w:val="24"/>
        </w:rPr>
        <w:t>EUR</w:t>
      </w:r>
      <w:r>
        <w:br/>
      </w:r>
      <w:r w:rsidRPr="078B3E1A" w:rsidR="006E114B">
        <w:rPr>
          <w:rFonts w:ascii="Calibri" w:hAnsi="Calibri"/>
          <w:sz w:val="24"/>
          <w:szCs w:val="24"/>
        </w:rPr>
        <w:t xml:space="preserve">- Electrician:                                                            </w:t>
      </w:r>
      <w:r>
        <w:tab/>
      </w:r>
      <w:r>
        <w:tab/>
      </w:r>
      <w:r w:rsidRPr="078B3E1A" w:rsidR="006E114B">
        <w:rPr>
          <w:rFonts w:ascii="Calibri" w:hAnsi="Calibri"/>
          <w:sz w:val="24"/>
          <w:szCs w:val="24"/>
        </w:rPr>
        <w:t>Price…………………………</w:t>
      </w:r>
      <w:r w:rsidRPr="078B3E1A" w:rsidR="00020D73">
        <w:rPr>
          <w:rFonts w:ascii="Calibri" w:hAnsi="Calibri"/>
          <w:sz w:val="24"/>
          <w:szCs w:val="24"/>
        </w:rPr>
        <w:t>EUR</w:t>
      </w:r>
      <w:r>
        <w:br/>
      </w:r>
      <w:r w:rsidRPr="078B3E1A" w:rsidR="006E114B">
        <w:rPr>
          <w:rFonts w:ascii="Calibri" w:hAnsi="Calibri"/>
          <w:sz w:val="24"/>
          <w:szCs w:val="24"/>
        </w:rPr>
        <w:t xml:space="preserve">- </w:t>
      </w:r>
      <w:r w:rsidRPr="078B3E1A" w:rsidR="00020D73">
        <w:rPr>
          <w:rFonts w:ascii="Calibri" w:hAnsi="Calibri"/>
          <w:sz w:val="24"/>
          <w:szCs w:val="24"/>
        </w:rPr>
        <w:t>Cleaning</w:t>
      </w:r>
      <w:r w:rsidRPr="078B3E1A" w:rsidR="006E114B">
        <w:rPr>
          <w:rFonts w:ascii="Calibri" w:hAnsi="Calibri"/>
          <w:sz w:val="24"/>
          <w:szCs w:val="24"/>
        </w:rPr>
        <w:t xml:space="preserve">:                                                                  </w:t>
      </w:r>
      <w:r>
        <w:tab/>
      </w:r>
      <w:r>
        <w:tab/>
      </w:r>
      <w:r w:rsidRPr="078B3E1A" w:rsidR="006E114B">
        <w:rPr>
          <w:rFonts w:ascii="Calibri" w:hAnsi="Calibri"/>
          <w:sz w:val="24"/>
          <w:szCs w:val="24"/>
        </w:rPr>
        <w:t>Price…………………………</w:t>
      </w:r>
      <w:r w:rsidRPr="078B3E1A" w:rsidR="00020D73">
        <w:rPr>
          <w:rFonts w:ascii="Calibri" w:hAnsi="Calibri"/>
          <w:sz w:val="24"/>
          <w:szCs w:val="24"/>
        </w:rPr>
        <w:t>EUR</w:t>
      </w:r>
    </w:p>
    <w:p w:rsidR="00020D73" w:rsidP="00020D73" w:rsidRDefault="00020D73" w14:paraId="3A824717" w14:textId="7F926D0B">
      <w:pPr>
        <w:autoSpaceDE w:val="0"/>
        <w:autoSpaceDN w:val="0"/>
        <w:adjustRightInd w:val="0"/>
        <w:spacing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Other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Price…………………………EUR</w:t>
      </w:r>
    </w:p>
    <w:p w:rsidRPr="006E114B" w:rsidR="00020D73" w:rsidP="00020D73" w:rsidRDefault="00020D73" w14:paraId="22A65990" w14:textId="3B162BEB">
      <w:pPr>
        <w:autoSpaceDE w:val="0"/>
        <w:autoSpaceDN w:val="0"/>
        <w:adjustRightInd w:val="0"/>
        <w:spacing w:line="259" w:lineRule="auto"/>
        <w:rPr>
          <w:rFonts w:ascii="Calibri" w:hAnsi="Calibri"/>
          <w:sz w:val="24"/>
          <w:szCs w:val="24"/>
        </w:rPr>
      </w:pPr>
    </w:p>
    <w:p w:rsidR="00133754" w:rsidP="00580E4E" w:rsidRDefault="00133754" w14:paraId="5C50BCFB" w14:textId="77777777">
      <w:pPr>
        <w:rPr>
          <w:rFonts w:ascii="Calibri" w:hAnsi="Calibri"/>
          <w:sz w:val="22"/>
          <w:szCs w:val="22"/>
        </w:rPr>
      </w:pPr>
    </w:p>
    <w:p w:rsidRPr="00BE683E" w:rsidR="00BE683E" w:rsidP="00BE683E" w:rsidRDefault="00BE683E" w14:paraId="24E44705" w14:textId="77777777">
      <w:pPr>
        <w:pStyle w:val="BodyText"/>
        <w:rPr>
          <w:rFonts w:ascii="Calibri" w:hAnsi="Calibri"/>
          <w:sz w:val="22"/>
          <w:szCs w:val="22"/>
          <w:lang w:val="en-US"/>
        </w:rPr>
      </w:pPr>
      <w:r w:rsidRPr="00BE683E">
        <w:rPr>
          <w:rFonts w:ascii="Calibri" w:hAnsi="Calibri"/>
          <w:sz w:val="22"/>
          <w:szCs w:val="22"/>
          <w:lang w:val="en-US"/>
        </w:rPr>
        <w:t>Emergency calls on Saturday are charged 50% extra.</w:t>
      </w:r>
    </w:p>
    <w:p w:rsidR="00CD5204" w:rsidP="00386BA2" w:rsidRDefault="00BE683E" w14:paraId="2DE628BC" w14:textId="765988C6">
      <w:pPr>
        <w:pStyle w:val="BodyText"/>
        <w:rPr>
          <w:rFonts w:ascii="Calibri" w:hAnsi="Calibri"/>
          <w:sz w:val="22"/>
          <w:szCs w:val="22"/>
          <w:lang w:val="en-US"/>
        </w:rPr>
      </w:pPr>
      <w:r w:rsidRPr="00BE683E">
        <w:rPr>
          <w:rFonts w:ascii="Calibri" w:hAnsi="Calibri"/>
          <w:sz w:val="22"/>
          <w:szCs w:val="22"/>
          <w:lang w:val="en-US"/>
        </w:rPr>
        <w:t>Emergency calls during night time (20:00 – 07:00 h), on Sundays and other public holidays are charged 100% extra.</w:t>
      </w:r>
    </w:p>
    <w:p w:rsidRPr="00386BA2" w:rsidR="00386BA2" w:rsidP="00386BA2" w:rsidRDefault="00386BA2" w14:paraId="49A39291" w14:textId="77777777">
      <w:pPr>
        <w:pStyle w:val="BodyText"/>
        <w:rPr>
          <w:rFonts w:ascii="Calibri" w:hAnsi="Calibri"/>
          <w:sz w:val="22"/>
          <w:szCs w:val="22"/>
          <w:lang w:val="en-US"/>
        </w:rPr>
      </w:pPr>
    </w:p>
    <w:p w:rsidRPr="00CD5204" w:rsidR="00CD5204" w:rsidP="00CD5204" w:rsidRDefault="00CD5204" w14:paraId="72742A01" w14:textId="15AB4AEC">
      <w:pPr>
        <w:autoSpaceDE w:val="0"/>
        <w:autoSpaceDN w:val="0"/>
        <w:adjustRightInd w:val="0"/>
        <w:spacing w:after="160" w:line="259" w:lineRule="auto"/>
        <w:rPr>
          <w:rFonts w:cs="Calibri" w:asciiTheme="minorHAnsi" w:hAnsiTheme="minorHAnsi" w:eastAsiaTheme="minorEastAsia"/>
          <w:sz w:val="22"/>
          <w:szCs w:val="22"/>
          <w:lang w:val="en-US"/>
        </w:rPr>
      </w:pPr>
      <w:r w:rsidRPr="00CD5204">
        <w:rPr>
          <w:rFonts w:cs="Calibri" w:asciiTheme="minorHAnsi" w:hAnsiTheme="minorHAnsi" w:eastAsiaTheme="minorEastAsia"/>
          <w:sz w:val="22"/>
          <w:szCs w:val="22"/>
          <w:lang w:val="en-US"/>
        </w:rPr>
        <w:t>Markup (%) for sub-contractors</w:t>
      </w:r>
      <w:r>
        <w:rPr>
          <w:rFonts w:cs="Calibri" w:asciiTheme="minorHAnsi" w:hAnsiTheme="minorHAnsi" w:eastAsiaTheme="minorEastAsia"/>
          <w:sz w:val="22"/>
          <w:szCs w:val="22"/>
          <w:lang w:val="en-US"/>
        </w:rPr>
        <w:t xml:space="preserve">         </w:t>
      </w:r>
      <w:r w:rsidR="00B640A9">
        <w:rPr>
          <w:rFonts w:cs="Calibri" w:asciiTheme="minorHAnsi" w:hAnsiTheme="minorHAnsi" w:eastAsiaTheme="minorEastAsia"/>
          <w:sz w:val="22"/>
          <w:szCs w:val="22"/>
          <w:lang w:val="en-US"/>
        </w:rPr>
        <w:t>……..……%</w:t>
      </w:r>
      <w:r>
        <w:rPr>
          <w:rFonts w:cs="Calibri" w:asciiTheme="minorHAnsi" w:hAnsiTheme="minorHAnsi" w:eastAsiaTheme="minorEastAsia"/>
          <w:sz w:val="22"/>
          <w:szCs w:val="22"/>
          <w:lang w:val="en-US"/>
        </w:rPr>
        <w:t xml:space="preserve">                                                </w:t>
      </w:r>
      <w:r w:rsidR="00B640A9">
        <w:rPr>
          <w:rFonts w:cs="Calibri" w:asciiTheme="minorHAnsi" w:hAnsiTheme="minorHAnsi" w:eastAsiaTheme="minorEastAsia"/>
          <w:sz w:val="22"/>
          <w:szCs w:val="22"/>
          <w:lang w:val="en-US"/>
        </w:rPr>
        <w:tab/>
      </w:r>
      <w:r w:rsidR="00B640A9">
        <w:rPr>
          <w:rFonts w:cs="Calibri" w:asciiTheme="minorHAnsi" w:hAnsiTheme="minorHAnsi" w:eastAsiaTheme="minorEastAsia"/>
          <w:sz w:val="22"/>
          <w:szCs w:val="22"/>
          <w:lang w:val="en-US"/>
        </w:rPr>
        <w:tab/>
      </w:r>
      <w:r w:rsidR="00B640A9">
        <w:rPr>
          <w:rFonts w:cs="Calibri" w:asciiTheme="minorHAnsi" w:hAnsiTheme="minorHAnsi" w:eastAsiaTheme="minorEastAsia"/>
          <w:sz w:val="22"/>
          <w:szCs w:val="22"/>
          <w:lang w:val="en-US"/>
        </w:rPr>
        <w:tab/>
      </w:r>
      <w:r w:rsidR="00B640A9">
        <w:rPr>
          <w:rFonts w:cs="Calibri" w:asciiTheme="minorHAnsi" w:hAnsiTheme="minorHAnsi" w:eastAsiaTheme="minorEastAsia"/>
          <w:sz w:val="22"/>
          <w:szCs w:val="22"/>
          <w:lang w:val="en-US"/>
        </w:rPr>
        <w:tab/>
      </w:r>
    </w:p>
    <w:p w:rsidRPr="00BE683E" w:rsidR="00D7181C" w:rsidP="078B3E1A" w:rsidRDefault="00CD5204" w14:paraId="75BB7921" w14:textId="76E756CE" w14:noSpellErr="1">
      <w:pPr>
        <w:autoSpaceDE w:val="0"/>
        <w:autoSpaceDN w:val="0"/>
        <w:adjustRightInd w:val="0"/>
        <w:spacing w:after="160" w:line="259" w:lineRule="auto"/>
        <w:rPr>
          <w:rFonts w:ascii="Calibri" w:hAnsi="Calibri" w:eastAsia="游明朝" w:cs="Calibri" w:asciiTheme="minorAscii" w:hAnsiTheme="minorAscii" w:eastAsiaTheme="minorEastAsia"/>
          <w:sz w:val="22"/>
          <w:szCs w:val="22"/>
          <w:lang w:val="en-GB"/>
        </w:rPr>
      </w:pPr>
      <w:r w:rsidRPr="078B3E1A" w:rsidR="00CD5204">
        <w:rPr>
          <w:rFonts w:ascii="Calibri" w:hAnsi="Calibri" w:eastAsia="游明朝" w:cs="Calibri" w:asciiTheme="minorAscii" w:hAnsiTheme="minorAscii" w:eastAsiaTheme="minorEastAsia"/>
          <w:sz w:val="22"/>
          <w:szCs w:val="22"/>
          <w:lang w:val="en-GB"/>
        </w:rPr>
        <w:t>Markup (%) for materials</w:t>
      </w:r>
      <w:r>
        <w:tab/>
      </w:r>
      <w:r w:rsidRPr="078B3E1A" w:rsidR="00B640A9">
        <w:rPr>
          <w:rFonts w:ascii="Calibri" w:hAnsi="Calibri" w:eastAsia="游明朝" w:cs="Calibri" w:asciiTheme="minorAscii" w:hAnsiTheme="minorAscii" w:eastAsiaTheme="minorEastAsia"/>
          <w:sz w:val="22"/>
          <w:szCs w:val="22"/>
          <w:lang w:val="en-GB"/>
        </w:rPr>
        <w:t xml:space="preserve">        …</w:t>
      </w:r>
      <w:r w:rsidRPr="078B3E1A" w:rsidR="00B640A9">
        <w:rPr>
          <w:rFonts w:ascii="Calibri" w:hAnsi="Calibri" w:eastAsia="游明朝" w:cs="Calibri" w:asciiTheme="minorAscii" w:hAnsiTheme="minorAscii" w:eastAsiaTheme="minorEastAsia"/>
          <w:sz w:val="22"/>
          <w:szCs w:val="22"/>
          <w:lang w:val="en-GB"/>
        </w:rPr>
        <w:t>…..</w:t>
      </w:r>
      <w:r w:rsidRPr="078B3E1A" w:rsidR="00B640A9">
        <w:rPr>
          <w:rFonts w:ascii="Calibri" w:hAnsi="Calibri" w:eastAsia="游明朝" w:cs="Calibri" w:asciiTheme="minorAscii" w:hAnsiTheme="minorAscii" w:eastAsiaTheme="minorEastAsia"/>
          <w:sz w:val="22"/>
          <w:szCs w:val="22"/>
          <w:lang w:val="en-GB"/>
        </w:rPr>
        <w:t>……%</w:t>
      </w:r>
    </w:p>
    <w:p w:rsidR="000A2B4B" w:rsidP="0002244C" w:rsidRDefault="000A2B4B" w14:paraId="67F65B5E" w14:textId="77777777">
      <w:pPr>
        <w:pStyle w:val="BodyText"/>
        <w:rPr>
          <w:rFonts w:ascii="Calibri" w:hAnsi="Calibri"/>
          <w:sz w:val="22"/>
          <w:szCs w:val="22"/>
        </w:rPr>
      </w:pPr>
    </w:p>
    <w:p w:rsidR="001F28B2" w:rsidP="0002244C" w:rsidRDefault="0002244C" w14:paraId="4150B2FA" w14:textId="14B71C85">
      <w:pPr>
        <w:pStyle w:val="BodyText"/>
        <w:rPr>
          <w:rFonts w:ascii="Calibri" w:hAnsi="Calibri"/>
          <w:sz w:val="22"/>
          <w:szCs w:val="22"/>
        </w:rPr>
      </w:pPr>
      <w:r w:rsidRPr="0002244C">
        <w:rPr>
          <w:rFonts w:ascii="Calibri" w:hAnsi="Calibri"/>
          <w:sz w:val="22"/>
          <w:szCs w:val="22"/>
          <w:lang w:val="en-US"/>
        </w:rPr>
        <w:t xml:space="preserve">All expenses, including </w:t>
      </w:r>
      <w:r w:rsidR="00C02E64">
        <w:rPr>
          <w:rFonts w:ascii="Calibri" w:hAnsi="Calibri"/>
          <w:sz w:val="22"/>
          <w:szCs w:val="22"/>
          <w:lang w:val="en-US"/>
        </w:rPr>
        <w:t xml:space="preserve">overhead cost, </w:t>
      </w:r>
      <w:r w:rsidRPr="0002244C">
        <w:rPr>
          <w:rFonts w:ascii="Calibri" w:hAnsi="Calibri"/>
          <w:sz w:val="22"/>
          <w:szCs w:val="22"/>
          <w:lang w:val="en-US"/>
        </w:rPr>
        <w:t>administration</w:t>
      </w:r>
      <w:r w:rsidR="00C02E64">
        <w:rPr>
          <w:rFonts w:ascii="Calibri" w:hAnsi="Calibri"/>
          <w:sz w:val="22"/>
          <w:szCs w:val="22"/>
          <w:lang w:val="en-US"/>
        </w:rPr>
        <w:t xml:space="preserve"> of the assignment</w:t>
      </w:r>
      <w:r w:rsidR="000E58C3">
        <w:rPr>
          <w:rFonts w:ascii="Calibri" w:hAnsi="Calibri"/>
          <w:sz w:val="22"/>
          <w:szCs w:val="22"/>
          <w:lang w:val="en-US"/>
        </w:rPr>
        <w:t xml:space="preserve"> and</w:t>
      </w:r>
      <w:r w:rsidRPr="0002244C">
        <w:rPr>
          <w:rFonts w:ascii="Calibri" w:hAnsi="Calibri"/>
          <w:sz w:val="22"/>
          <w:szCs w:val="22"/>
          <w:lang w:val="en-US"/>
        </w:rPr>
        <w:t xml:space="preserve"> travel costs </w:t>
      </w:r>
      <w:r w:rsidR="000E58C3">
        <w:rPr>
          <w:rFonts w:ascii="Calibri" w:hAnsi="Calibri"/>
          <w:sz w:val="22"/>
          <w:szCs w:val="22"/>
          <w:lang w:val="en-US"/>
        </w:rPr>
        <w:t xml:space="preserve">(petrol, car maintenance etc.) </w:t>
      </w:r>
      <w:r w:rsidRPr="0002244C">
        <w:rPr>
          <w:rFonts w:ascii="Calibri" w:hAnsi="Calibri"/>
          <w:sz w:val="22"/>
          <w:szCs w:val="22"/>
          <w:lang w:val="en-US"/>
        </w:rPr>
        <w:t>related to the performance of the assignment shall be included in the hourly rate.</w:t>
      </w:r>
      <w:r w:rsidRPr="00E803B4" w:rsidR="00E803B4">
        <w:rPr>
          <w:rFonts w:ascii="Calibri" w:hAnsi="Calibri"/>
          <w:sz w:val="22"/>
          <w:szCs w:val="22"/>
        </w:rPr>
        <w:t xml:space="preserve"> </w:t>
      </w:r>
      <w:r w:rsidR="000E58C3">
        <w:rPr>
          <w:rFonts w:ascii="Calibri" w:hAnsi="Calibri"/>
          <w:sz w:val="22"/>
          <w:szCs w:val="22"/>
        </w:rPr>
        <w:t xml:space="preserve">The parties will for each assignment agree in writing about the extent to which the </w:t>
      </w:r>
      <w:r w:rsidR="00424CD8">
        <w:rPr>
          <w:rFonts w:ascii="Calibri" w:hAnsi="Calibri"/>
          <w:sz w:val="22"/>
          <w:szCs w:val="22"/>
        </w:rPr>
        <w:t>facility management company</w:t>
      </w:r>
      <w:r w:rsidR="000E58C3">
        <w:rPr>
          <w:rFonts w:ascii="Calibri" w:hAnsi="Calibri"/>
          <w:sz w:val="22"/>
          <w:szCs w:val="22"/>
        </w:rPr>
        <w:t xml:space="preserve"> can bill travel time related to the assignment. </w:t>
      </w:r>
    </w:p>
    <w:p w:rsidR="001F28B2" w:rsidP="0002244C" w:rsidRDefault="001F28B2" w14:paraId="1E9A10FE" w14:textId="77777777">
      <w:pPr>
        <w:pStyle w:val="BodyText"/>
        <w:rPr>
          <w:rFonts w:ascii="Calibri" w:hAnsi="Calibri"/>
          <w:sz w:val="22"/>
          <w:szCs w:val="22"/>
        </w:rPr>
      </w:pPr>
    </w:p>
    <w:p w:rsidRPr="0002244C" w:rsidR="0002244C" w:rsidP="0002244C" w:rsidRDefault="001F28B2" w14:paraId="363DD380" w14:textId="16A5117D">
      <w:pPr>
        <w:pStyle w:val="BodyTex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 xml:space="preserve">The rate must </w:t>
      </w:r>
      <w:r w:rsidR="00020D73">
        <w:rPr>
          <w:rFonts w:ascii="Calibri" w:hAnsi="Calibri"/>
          <w:sz w:val="22"/>
          <w:szCs w:val="22"/>
        </w:rPr>
        <w:t xml:space="preserve">include </w:t>
      </w:r>
      <w:r w:rsidRPr="00FA2DA7" w:rsidR="00E803B4">
        <w:rPr>
          <w:rFonts w:ascii="Calibri" w:hAnsi="Calibri"/>
          <w:sz w:val="22"/>
          <w:szCs w:val="22"/>
        </w:rPr>
        <w:t>VAT</w:t>
      </w:r>
      <w:r>
        <w:rPr>
          <w:rFonts w:ascii="Calibri" w:hAnsi="Calibri"/>
          <w:sz w:val="22"/>
          <w:szCs w:val="22"/>
        </w:rPr>
        <w:t>.</w:t>
      </w:r>
    </w:p>
    <w:p w:rsidRPr="00FA2DA7" w:rsidR="00AD540D" w:rsidP="00580E4E" w:rsidRDefault="00AD540D" w14:paraId="0A70A3A4" w14:textId="77777777">
      <w:pPr>
        <w:rPr>
          <w:rFonts w:ascii="Calibri" w:hAnsi="Calibri"/>
          <w:sz w:val="22"/>
          <w:szCs w:val="22"/>
        </w:rPr>
      </w:pPr>
    </w:p>
    <w:p w:rsidRPr="00FA2DA7" w:rsidR="00580E4E" w:rsidP="00580E4E" w:rsidRDefault="006D26EB" w14:paraId="4A5D93CB" w14:textId="77777777">
      <w:pPr>
        <w:rPr>
          <w:rFonts w:ascii="Calibri" w:hAnsi="Calibri"/>
          <w:sz w:val="22"/>
          <w:szCs w:val="22"/>
        </w:rPr>
      </w:pPr>
      <w:r w:rsidRPr="00FA2DA7">
        <w:rPr>
          <w:rFonts w:ascii="Calibri" w:hAnsi="Calibri"/>
          <w:sz w:val="22"/>
          <w:szCs w:val="22"/>
        </w:rPr>
        <w:t>Terms not conforming to the tender documents</w:t>
      </w:r>
      <w:r w:rsidRPr="00FA2DA7" w:rsidR="006859A6">
        <w:rPr>
          <w:rFonts w:ascii="Calibri" w:hAnsi="Calibri"/>
          <w:sz w:val="22"/>
          <w:szCs w:val="22"/>
        </w:rPr>
        <w:t xml:space="preserve"> (if any):</w:t>
      </w:r>
    </w:p>
    <w:p w:rsidRPr="00FA2DA7" w:rsidR="00580E4E" w:rsidP="00580E4E" w:rsidRDefault="00580E4E" w14:paraId="02FBB415" w14:textId="4DCA68C8">
      <w:pPr>
        <w:rPr>
          <w:rFonts w:ascii="Calibri" w:hAnsi="Calibri"/>
          <w:sz w:val="22"/>
          <w:szCs w:val="22"/>
        </w:rPr>
      </w:pPr>
      <w:r w:rsidRPr="078B3E1A" w:rsidR="00580E4E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Pr="078B3E1A" w:rsidR="00386BA2">
        <w:rPr>
          <w:rFonts w:ascii="Calibri" w:hAnsi="Calibri"/>
          <w:sz w:val="22"/>
          <w:szCs w:val="22"/>
        </w:rPr>
        <w:t>………………………………………………………</w:t>
      </w:r>
      <w:r w:rsidRPr="078B3E1A" w:rsidR="0BC70E95">
        <w:rPr>
          <w:rFonts w:ascii="Calibri" w:hAnsi="Calibri"/>
          <w:sz w:val="22"/>
          <w:szCs w:val="22"/>
        </w:rPr>
        <w:t>.</w:t>
      </w:r>
    </w:p>
    <w:p w:rsidRPr="00FA2DA7" w:rsidR="00580E4E" w:rsidP="00580E4E" w:rsidRDefault="00580E4E" w14:paraId="0D383B3C" w14:textId="5257CA53">
      <w:pPr>
        <w:rPr>
          <w:rFonts w:ascii="Calibri" w:hAnsi="Calibri"/>
          <w:sz w:val="22"/>
          <w:szCs w:val="22"/>
        </w:rPr>
      </w:pPr>
      <w:r w:rsidRPr="00FA2DA7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386BA2">
        <w:rPr>
          <w:rFonts w:ascii="Calibri" w:hAnsi="Calibri"/>
          <w:sz w:val="22"/>
          <w:szCs w:val="22"/>
        </w:rPr>
        <w:t>………………………………………………………..</w:t>
      </w:r>
    </w:p>
    <w:p w:rsidRPr="00FA2DA7" w:rsidR="00580E4E" w:rsidP="00580E4E" w:rsidRDefault="00580E4E" w14:paraId="414529B7" w14:textId="67D799BA">
      <w:pPr>
        <w:rPr>
          <w:rFonts w:ascii="Calibri" w:hAnsi="Calibri"/>
          <w:sz w:val="22"/>
          <w:szCs w:val="22"/>
        </w:rPr>
      </w:pPr>
      <w:r w:rsidRPr="00FA2DA7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386BA2">
        <w:rPr>
          <w:rFonts w:ascii="Calibri" w:hAnsi="Calibri"/>
          <w:sz w:val="22"/>
          <w:szCs w:val="22"/>
        </w:rPr>
        <w:t>………………………………………………………..</w:t>
      </w:r>
    </w:p>
    <w:p w:rsidRPr="00FA2DA7" w:rsidR="00580E4E" w:rsidP="00580E4E" w:rsidRDefault="006D26EB" w14:paraId="06C8B94F" w14:textId="7DBB1862">
      <w:pPr>
        <w:rPr>
          <w:rFonts w:ascii="Calibri" w:hAnsi="Calibri"/>
          <w:sz w:val="22"/>
          <w:szCs w:val="22"/>
        </w:rPr>
      </w:pPr>
      <w:r w:rsidRPr="00FA2DA7">
        <w:rPr>
          <w:rFonts w:ascii="Calibri" w:hAnsi="Calibri"/>
          <w:sz w:val="22"/>
          <w:szCs w:val="22"/>
        </w:rPr>
        <w:t>Non</w:t>
      </w:r>
      <w:r w:rsidRPr="00FA2DA7" w:rsidR="005C1A86">
        <w:rPr>
          <w:rFonts w:ascii="Calibri" w:hAnsi="Calibri"/>
          <w:sz w:val="22"/>
          <w:szCs w:val="22"/>
        </w:rPr>
        <w:t>-</w:t>
      </w:r>
      <w:r w:rsidRPr="00FA2DA7">
        <w:rPr>
          <w:rFonts w:ascii="Calibri" w:hAnsi="Calibri"/>
          <w:sz w:val="22"/>
          <w:szCs w:val="22"/>
        </w:rPr>
        <w:t>conf</w:t>
      </w:r>
      <w:r w:rsidRPr="00FA2DA7" w:rsidR="005C1A86">
        <w:rPr>
          <w:rFonts w:ascii="Calibri" w:hAnsi="Calibri"/>
          <w:sz w:val="22"/>
          <w:szCs w:val="22"/>
        </w:rPr>
        <w:t>o</w:t>
      </w:r>
      <w:r w:rsidRPr="00FA2DA7">
        <w:rPr>
          <w:rFonts w:ascii="Calibri" w:hAnsi="Calibri"/>
          <w:sz w:val="22"/>
          <w:szCs w:val="22"/>
        </w:rPr>
        <w:t>rming terms</w:t>
      </w:r>
      <w:r w:rsidRPr="00FA2DA7" w:rsidR="00580E4E">
        <w:rPr>
          <w:rFonts w:ascii="Calibri" w:hAnsi="Calibri"/>
          <w:sz w:val="22"/>
          <w:szCs w:val="22"/>
        </w:rPr>
        <w:t xml:space="preserve"> shall only apply if </w:t>
      </w:r>
      <w:r w:rsidRPr="00FA2DA7">
        <w:rPr>
          <w:rFonts w:ascii="Calibri" w:hAnsi="Calibri"/>
          <w:sz w:val="22"/>
          <w:szCs w:val="22"/>
        </w:rPr>
        <w:t>specified</w:t>
      </w:r>
      <w:r w:rsidRPr="00FA2DA7" w:rsidR="00580E4E">
        <w:rPr>
          <w:rFonts w:ascii="Calibri" w:hAnsi="Calibri"/>
          <w:sz w:val="22"/>
          <w:szCs w:val="22"/>
        </w:rPr>
        <w:t xml:space="preserve"> under this item</w:t>
      </w:r>
      <w:r w:rsidRPr="00FA2DA7">
        <w:rPr>
          <w:rFonts w:ascii="Calibri" w:hAnsi="Calibri"/>
          <w:sz w:val="22"/>
          <w:szCs w:val="22"/>
        </w:rPr>
        <w:t>.</w:t>
      </w:r>
      <w:r w:rsidRPr="00FA2DA7" w:rsidR="00580E4E">
        <w:rPr>
          <w:rFonts w:ascii="Calibri" w:hAnsi="Calibri"/>
          <w:sz w:val="22"/>
          <w:szCs w:val="22"/>
        </w:rPr>
        <w:t xml:space="preserve"> </w:t>
      </w:r>
    </w:p>
    <w:p w:rsidRPr="00FA2DA7" w:rsidR="00580E4E" w:rsidP="00580E4E" w:rsidRDefault="00580E4E" w14:paraId="23A207C5" w14:textId="77777777">
      <w:pPr>
        <w:rPr>
          <w:rFonts w:ascii="Calibri" w:hAnsi="Calibri"/>
          <w:sz w:val="22"/>
          <w:szCs w:val="22"/>
        </w:rPr>
      </w:pPr>
    </w:p>
    <w:p w:rsidRPr="00FA2DA7" w:rsidR="00BC7BB9" w:rsidP="00580E4E" w:rsidRDefault="00BC7BB9" w14:paraId="1A10DCB2" w14:textId="77777777">
      <w:pPr>
        <w:rPr>
          <w:rFonts w:ascii="Calibri" w:hAnsi="Calibri"/>
          <w:sz w:val="22"/>
          <w:szCs w:val="22"/>
        </w:rPr>
      </w:pPr>
    </w:p>
    <w:p w:rsidRPr="00FA2DA7" w:rsidR="00F26FB8" w:rsidP="0084358F" w:rsidRDefault="006859A6" w14:paraId="22211023" w14:textId="372DDF29">
      <w:pPr>
        <w:rPr>
          <w:rFonts w:ascii="Calibri" w:hAnsi="Calibri"/>
          <w:sz w:val="22"/>
          <w:szCs w:val="22"/>
        </w:rPr>
      </w:pPr>
      <w:r w:rsidRPr="078B3E1A" w:rsidR="006859A6">
        <w:rPr>
          <w:rFonts w:ascii="Calibri" w:hAnsi="Calibri"/>
          <w:sz w:val="22"/>
          <w:szCs w:val="22"/>
        </w:rPr>
        <w:t>Date</w:t>
      </w:r>
      <w:r w:rsidRPr="078B3E1A" w:rsidR="00386BA2">
        <w:rPr>
          <w:rFonts w:ascii="Calibri" w:hAnsi="Calibri"/>
          <w:sz w:val="22"/>
          <w:szCs w:val="22"/>
        </w:rPr>
        <w:t xml:space="preserve">: </w:t>
      </w:r>
      <w:r w:rsidRPr="078B3E1A" w:rsidR="43E4035D">
        <w:rPr>
          <w:rFonts w:ascii="Calibri" w:hAnsi="Calibri"/>
          <w:sz w:val="22"/>
          <w:szCs w:val="22"/>
        </w:rPr>
        <w:t>....................................</w:t>
      </w:r>
      <w:r w:rsidRPr="078B3E1A" w:rsidR="00386BA2">
        <w:rPr>
          <w:rFonts w:ascii="Calibri" w:hAnsi="Calibri"/>
          <w:sz w:val="22"/>
          <w:szCs w:val="22"/>
        </w:rPr>
        <w:t xml:space="preserve">Place:………………………. </w:t>
      </w:r>
      <w:r w:rsidRPr="078B3E1A" w:rsidR="006859A6">
        <w:rPr>
          <w:rFonts w:ascii="Calibri" w:hAnsi="Calibri"/>
          <w:sz w:val="22"/>
          <w:szCs w:val="22"/>
        </w:rPr>
        <w:t xml:space="preserve">Signature </w:t>
      </w:r>
      <w:r w:rsidRPr="078B3E1A" w:rsidR="00386BA2">
        <w:rPr>
          <w:rFonts w:ascii="Calibri" w:hAnsi="Calibri"/>
          <w:sz w:val="22"/>
          <w:szCs w:val="22"/>
        </w:rPr>
        <w:t>………………………………………………………</w:t>
      </w:r>
      <w:r w:rsidRPr="078B3E1A" w:rsidR="00386BA2">
        <w:rPr>
          <w:rFonts w:ascii="Calibri" w:hAnsi="Calibri"/>
          <w:sz w:val="22"/>
          <w:szCs w:val="22"/>
        </w:rPr>
        <w:t>…..</w:t>
      </w:r>
    </w:p>
    <w:sectPr w:rsidRPr="00FA2DA7" w:rsidR="00F26FB8" w:rsidSect="00020D73">
      <w:headerReference w:type="default" r:id="rId11"/>
      <w:footerReference w:type="even" r:id="rId12"/>
      <w:footerReference w:type="default" r:id="rId13"/>
      <w:pgSz w:w="11906" w:h="16838" w:orient="portrait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6D52" w:rsidRDefault="00726D52" w14:paraId="235B1656" w14:textId="77777777">
      <w:r>
        <w:separator/>
      </w:r>
    </w:p>
  </w:endnote>
  <w:endnote w:type="continuationSeparator" w:id="0">
    <w:p w:rsidR="00726D52" w:rsidRDefault="00726D52" w14:paraId="2F375D74" w14:textId="77777777">
      <w:r>
        <w:continuationSeparator/>
      </w:r>
    </w:p>
  </w:endnote>
  <w:endnote w:type="continuationNotice" w:id="1">
    <w:p w:rsidR="00726D52" w:rsidRDefault="00726D52" w14:paraId="4293169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4BD8" w:rsidRDefault="00014BD8" w14:paraId="7D4EA37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774">
      <w:rPr>
        <w:rStyle w:val="PageNumber"/>
        <w:noProof/>
      </w:rPr>
      <w:t>4</w:t>
    </w:r>
    <w:r>
      <w:rPr>
        <w:rStyle w:val="PageNumber"/>
      </w:rPr>
      <w:fldChar w:fldCharType="end"/>
    </w:r>
  </w:p>
  <w:p w:rsidR="00014BD8" w:rsidRDefault="00014BD8" w14:paraId="4CE19D1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4BD8" w:rsidRDefault="00014BD8" w14:paraId="6B97795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289">
      <w:rPr>
        <w:rStyle w:val="PageNumber"/>
        <w:noProof/>
      </w:rPr>
      <w:t>2</w:t>
    </w:r>
    <w:r>
      <w:rPr>
        <w:rStyle w:val="PageNumber"/>
      </w:rPr>
      <w:fldChar w:fldCharType="end"/>
    </w:r>
  </w:p>
  <w:p w:rsidR="00014BD8" w:rsidRDefault="00014BD8" w14:paraId="2D180E59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6D52" w:rsidRDefault="00726D52" w14:paraId="3C0A5AB1" w14:textId="77777777">
      <w:r>
        <w:separator/>
      </w:r>
    </w:p>
  </w:footnote>
  <w:footnote w:type="continuationSeparator" w:id="0">
    <w:p w:rsidR="00726D52" w:rsidRDefault="00726D52" w14:paraId="4074B244" w14:textId="77777777">
      <w:r>
        <w:continuationSeparator/>
      </w:r>
    </w:p>
  </w:footnote>
  <w:footnote w:type="continuationNotice" w:id="1">
    <w:p w:rsidR="00726D52" w:rsidRDefault="00726D52" w14:paraId="6ECC8CC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51248" w:rsidP="00C4502A" w:rsidRDefault="00A01D9B" w14:paraId="5AEC9ECD" w14:textId="77777777">
    <w:pPr>
      <w:pStyle w:val="Header"/>
      <w:tabs>
        <w:tab w:val="right" w:pos="7938"/>
      </w:tabs>
      <w:jc w:val="center"/>
      <w:rPr>
        <w:rFonts w:ascii="Arial Narrow" w:hAnsi="Arial Narrow"/>
        <w:bCs/>
        <w:sz w:val="2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E4B65D" wp14:editId="3234C037">
          <wp:simplePos x="0" y="0"/>
          <wp:positionH relativeFrom="column">
            <wp:posOffset>-42545</wp:posOffset>
          </wp:positionH>
          <wp:positionV relativeFrom="paragraph">
            <wp:posOffset>-5080</wp:posOffset>
          </wp:positionV>
          <wp:extent cx="2000250" cy="406400"/>
          <wp:effectExtent l="0" t="0" r="0" b="0"/>
          <wp:wrapTight wrapText="bothSides">
            <wp:wrapPolygon edited="0">
              <wp:start x="0" y="0"/>
              <wp:lineTo x="0" y="20250"/>
              <wp:lineTo x="21394" y="20250"/>
              <wp:lineTo x="21394" y="0"/>
              <wp:lineTo x="0" y="0"/>
            </wp:wrapPolygon>
          </wp:wrapTight>
          <wp:docPr id="1594217786" name="Bilde 1" descr="Beskrivelse: http://innsiden/visuellprofil/Logo_og_dekor/Office/SB_logo_RGB_liten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eskrivelse: http://innsiden/visuellprofil/Logo_og_dekor/Office/SB_logo_RGB_liten_2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2641A8" w:rsidR="002641A8" w:rsidP="002641A8" w:rsidRDefault="00C4502A" w14:paraId="51ACC5B7" w14:textId="62C823EA">
    <w:pPr>
      <w:pStyle w:val="Header"/>
      <w:tabs>
        <w:tab w:val="right" w:pos="7938"/>
      </w:tabs>
      <w:jc w:val="right"/>
      <w:rPr>
        <w:rFonts w:ascii="Arial Narrow" w:hAnsi="Arial Narrow"/>
        <w:bCs/>
        <w:sz w:val="20"/>
        <w:lang w:val="en-US"/>
      </w:rPr>
    </w:pPr>
    <w:r>
      <w:rPr>
        <w:rFonts w:ascii="Arial Narrow" w:hAnsi="Arial Narrow"/>
        <w:bCs/>
        <w:sz w:val="20"/>
        <w:lang w:val="en-US"/>
      </w:rPr>
      <w:t xml:space="preserve"> </w:t>
    </w:r>
    <w:r w:rsidRPr="00D95974" w:rsidR="00D95974">
      <w:rPr>
        <w:rFonts w:ascii="Arial Narrow" w:hAnsi="Arial Narrow"/>
        <w:bCs/>
        <w:sz w:val="20"/>
        <w:lang w:val="en-US"/>
      </w:rPr>
      <w:t xml:space="preserve">The Royal Norwegian Embassy in </w:t>
    </w:r>
    <w:r w:rsidR="002641A8">
      <w:rPr>
        <w:rFonts w:ascii="Arial Narrow" w:hAnsi="Arial Narrow"/>
        <w:bCs/>
        <w:sz w:val="20"/>
        <w:lang w:val="en-US"/>
      </w:rPr>
      <w:t>Zagreb</w:t>
    </w:r>
  </w:p>
  <w:p w:rsidRPr="00B51248" w:rsidR="00D95974" w:rsidP="00C253EC" w:rsidRDefault="00D95974" w14:paraId="5B60501B" w14:textId="55F0249E">
    <w:pPr>
      <w:pStyle w:val="Header"/>
      <w:tabs>
        <w:tab w:val="right" w:pos="7938"/>
      </w:tabs>
      <w:jc w:val="right"/>
      <w:rPr>
        <w:lang w:val="en-US"/>
      </w:rPr>
    </w:pPr>
    <w:r>
      <w:rPr>
        <w:rFonts w:ascii="Arial Narrow" w:hAnsi="Arial Narrow"/>
        <w:b w:val="0"/>
        <w:sz w:val="20"/>
        <w:lang w:val="en-US"/>
      </w:rPr>
      <w:tab/>
    </w:r>
    <w:r>
      <w:rPr>
        <w:rFonts w:ascii="Arial Narrow" w:hAnsi="Arial Narrow"/>
        <w:b w:val="0"/>
        <w:sz w:val="20"/>
        <w:lang w:val="en-US"/>
      </w:rPr>
      <w:tab/>
    </w:r>
    <w:r>
      <w:rPr>
        <w:rFonts w:ascii="Arial Narrow" w:hAnsi="Arial Narrow"/>
        <w:b w:val="0"/>
        <w:sz w:val="20"/>
        <w:lang w:val="en-US"/>
      </w:rPr>
      <w:tab/>
    </w:r>
    <w:r w:rsidRPr="009678EC">
      <w:rPr>
        <w:rFonts w:ascii="Arial Narrow" w:hAnsi="Arial Narrow"/>
        <w:bCs/>
        <w:sz w:val="20"/>
        <w:lang w:val="en-US"/>
      </w:rPr>
      <w:t xml:space="preserve">Annex </w:t>
    </w:r>
    <w:r w:rsidR="00C253EC">
      <w:rPr>
        <w:rFonts w:ascii="Arial Narrow" w:hAnsi="Arial Narrow"/>
        <w:bCs/>
        <w:sz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3DC"/>
    <w:multiLevelType w:val="hybridMultilevel"/>
    <w:tmpl w:val="25EE8B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F0E"/>
    <w:multiLevelType w:val="multilevel"/>
    <w:tmpl w:val="AE822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4932"/>
    <w:multiLevelType w:val="multilevel"/>
    <w:tmpl w:val="9C5E4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31997"/>
    <w:multiLevelType w:val="hybridMultilevel"/>
    <w:tmpl w:val="54407B9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E0A3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EFC3A59"/>
    <w:multiLevelType w:val="multilevel"/>
    <w:tmpl w:val="705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D050B"/>
    <w:multiLevelType w:val="hybridMultilevel"/>
    <w:tmpl w:val="25EE8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0AB2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3FE028CB"/>
    <w:multiLevelType w:val="hybridMultilevel"/>
    <w:tmpl w:val="5B2E5BA0"/>
    <w:lvl w:ilvl="0" w:tplc="0414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2E1991"/>
    <w:multiLevelType w:val="multilevel"/>
    <w:tmpl w:val="3080E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87FBA"/>
    <w:multiLevelType w:val="multilevel"/>
    <w:tmpl w:val="96F48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5185"/>
    <w:multiLevelType w:val="hybridMultilevel"/>
    <w:tmpl w:val="37E0EC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F89"/>
    <w:multiLevelType w:val="singleLevel"/>
    <w:tmpl w:val="13F87E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675B6A58"/>
    <w:multiLevelType w:val="multilevel"/>
    <w:tmpl w:val="0CE63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02C2D"/>
    <w:multiLevelType w:val="hybridMultilevel"/>
    <w:tmpl w:val="D56E9D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0BC7"/>
    <w:multiLevelType w:val="singleLevel"/>
    <w:tmpl w:val="FEA0F1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7DBB4AB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8405378">
    <w:abstractNumId w:val="12"/>
  </w:num>
  <w:num w:numId="2" w16cid:durableId="403571773">
    <w:abstractNumId w:val="4"/>
  </w:num>
  <w:num w:numId="3" w16cid:durableId="2103648788">
    <w:abstractNumId w:val="7"/>
  </w:num>
  <w:num w:numId="4" w16cid:durableId="519592563">
    <w:abstractNumId w:val="16"/>
  </w:num>
  <w:num w:numId="5" w16cid:durableId="1312948456">
    <w:abstractNumId w:val="15"/>
  </w:num>
  <w:num w:numId="6" w16cid:durableId="2146581298">
    <w:abstractNumId w:val="8"/>
  </w:num>
  <w:num w:numId="7" w16cid:durableId="1570379924">
    <w:abstractNumId w:val="11"/>
  </w:num>
  <w:num w:numId="8" w16cid:durableId="1269194160">
    <w:abstractNumId w:val="3"/>
  </w:num>
  <w:num w:numId="9" w16cid:durableId="1030031920">
    <w:abstractNumId w:val="5"/>
  </w:num>
  <w:num w:numId="10" w16cid:durableId="1672945307">
    <w:abstractNumId w:val="13"/>
  </w:num>
  <w:num w:numId="11" w16cid:durableId="614872118">
    <w:abstractNumId w:val="2"/>
  </w:num>
  <w:num w:numId="12" w16cid:durableId="1162743891">
    <w:abstractNumId w:val="10"/>
  </w:num>
  <w:num w:numId="13" w16cid:durableId="72510721">
    <w:abstractNumId w:val="1"/>
  </w:num>
  <w:num w:numId="14" w16cid:durableId="425806225">
    <w:abstractNumId w:val="9"/>
  </w:num>
  <w:num w:numId="15" w16cid:durableId="2042972036">
    <w:abstractNumId w:val="14"/>
  </w:num>
  <w:num w:numId="16" w16cid:durableId="1499536216">
    <w:abstractNumId w:val="0"/>
  </w:num>
  <w:num w:numId="17" w16cid:durableId="19813009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ctiveWritingStyle w:lang="en-US" w:vendorID="64" w:dllVersion="0" w:nlCheck="1" w:checkStyle="0" w:appName="MSWord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9D"/>
    <w:rsid w:val="000003AC"/>
    <w:rsid w:val="00014BD8"/>
    <w:rsid w:val="00016401"/>
    <w:rsid w:val="00020D73"/>
    <w:rsid w:val="0002244C"/>
    <w:rsid w:val="00023922"/>
    <w:rsid w:val="00026951"/>
    <w:rsid w:val="000270A8"/>
    <w:rsid w:val="00035C58"/>
    <w:rsid w:val="00062388"/>
    <w:rsid w:val="00063A5A"/>
    <w:rsid w:val="00083FEA"/>
    <w:rsid w:val="00093AA3"/>
    <w:rsid w:val="000959A9"/>
    <w:rsid w:val="00097EF9"/>
    <w:rsid w:val="000A2B4B"/>
    <w:rsid w:val="000A302E"/>
    <w:rsid w:val="000B08FA"/>
    <w:rsid w:val="000B0912"/>
    <w:rsid w:val="000B2E7B"/>
    <w:rsid w:val="000C258D"/>
    <w:rsid w:val="000C6BF2"/>
    <w:rsid w:val="000D25D6"/>
    <w:rsid w:val="000E2286"/>
    <w:rsid w:val="000E58C3"/>
    <w:rsid w:val="000F041D"/>
    <w:rsid w:val="000F0DE9"/>
    <w:rsid w:val="000F2633"/>
    <w:rsid w:val="00110A57"/>
    <w:rsid w:val="00133754"/>
    <w:rsid w:val="001458CB"/>
    <w:rsid w:val="00145A18"/>
    <w:rsid w:val="00150A1A"/>
    <w:rsid w:val="001561C1"/>
    <w:rsid w:val="00162819"/>
    <w:rsid w:val="001641A2"/>
    <w:rsid w:val="00176A8C"/>
    <w:rsid w:val="001774E9"/>
    <w:rsid w:val="001802BD"/>
    <w:rsid w:val="001A2E5F"/>
    <w:rsid w:val="001A43FF"/>
    <w:rsid w:val="001A555F"/>
    <w:rsid w:val="001B4305"/>
    <w:rsid w:val="001B6EB3"/>
    <w:rsid w:val="001C3050"/>
    <w:rsid w:val="001C7A00"/>
    <w:rsid w:val="001F28B2"/>
    <w:rsid w:val="00207D7E"/>
    <w:rsid w:val="00221289"/>
    <w:rsid w:val="00222AB7"/>
    <w:rsid w:val="00222C40"/>
    <w:rsid w:val="0024753E"/>
    <w:rsid w:val="0025796B"/>
    <w:rsid w:val="002641A8"/>
    <w:rsid w:val="0026576A"/>
    <w:rsid w:val="00273B00"/>
    <w:rsid w:val="0028687B"/>
    <w:rsid w:val="002A38B7"/>
    <w:rsid w:val="002B185D"/>
    <w:rsid w:val="002B39D4"/>
    <w:rsid w:val="002B51A3"/>
    <w:rsid w:val="002B649B"/>
    <w:rsid w:val="002D097E"/>
    <w:rsid w:val="002F5554"/>
    <w:rsid w:val="0030088E"/>
    <w:rsid w:val="00302C5B"/>
    <w:rsid w:val="00311F71"/>
    <w:rsid w:val="00323DB3"/>
    <w:rsid w:val="00325A9E"/>
    <w:rsid w:val="003365F4"/>
    <w:rsid w:val="003607A8"/>
    <w:rsid w:val="00363776"/>
    <w:rsid w:val="00386BA2"/>
    <w:rsid w:val="003A2F1A"/>
    <w:rsid w:val="003A511C"/>
    <w:rsid w:val="003B7FCC"/>
    <w:rsid w:val="003C0407"/>
    <w:rsid w:val="003D4B82"/>
    <w:rsid w:val="003D7997"/>
    <w:rsid w:val="004008A4"/>
    <w:rsid w:val="004143B3"/>
    <w:rsid w:val="00424CD8"/>
    <w:rsid w:val="004308CC"/>
    <w:rsid w:val="00434A9E"/>
    <w:rsid w:val="004374C5"/>
    <w:rsid w:val="00447BB8"/>
    <w:rsid w:val="00454722"/>
    <w:rsid w:val="00467D59"/>
    <w:rsid w:val="00475E25"/>
    <w:rsid w:val="004775E4"/>
    <w:rsid w:val="00481AD0"/>
    <w:rsid w:val="00485C8E"/>
    <w:rsid w:val="004866C9"/>
    <w:rsid w:val="004B0212"/>
    <w:rsid w:val="004B1563"/>
    <w:rsid w:val="004B4003"/>
    <w:rsid w:val="004F1268"/>
    <w:rsid w:val="005043A5"/>
    <w:rsid w:val="00520774"/>
    <w:rsid w:val="005371F8"/>
    <w:rsid w:val="00544476"/>
    <w:rsid w:val="0055663C"/>
    <w:rsid w:val="005641DB"/>
    <w:rsid w:val="00580E4E"/>
    <w:rsid w:val="00590D90"/>
    <w:rsid w:val="005A07EC"/>
    <w:rsid w:val="005B48D2"/>
    <w:rsid w:val="005C1A86"/>
    <w:rsid w:val="005C44FB"/>
    <w:rsid w:val="005D2AFD"/>
    <w:rsid w:val="005D4C65"/>
    <w:rsid w:val="005D5026"/>
    <w:rsid w:val="005E58BC"/>
    <w:rsid w:val="005F3BAC"/>
    <w:rsid w:val="00606C4B"/>
    <w:rsid w:val="006114EF"/>
    <w:rsid w:val="00620A5E"/>
    <w:rsid w:val="00634638"/>
    <w:rsid w:val="00640366"/>
    <w:rsid w:val="006859A6"/>
    <w:rsid w:val="006948D7"/>
    <w:rsid w:val="006A685B"/>
    <w:rsid w:val="006B4B1D"/>
    <w:rsid w:val="006D26EB"/>
    <w:rsid w:val="006D2951"/>
    <w:rsid w:val="006D43C1"/>
    <w:rsid w:val="006E114B"/>
    <w:rsid w:val="006F0325"/>
    <w:rsid w:val="006F4BC4"/>
    <w:rsid w:val="006F631A"/>
    <w:rsid w:val="00702BAC"/>
    <w:rsid w:val="00726D52"/>
    <w:rsid w:val="00730BC8"/>
    <w:rsid w:val="00771674"/>
    <w:rsid w:val="00776007"/>
    <w:rsid w:val="007774B0"/>
    <w:rsid w:val="007A55C3"/>
    <w:rsid w:val="007C6E4E"/>
    <w:rsid w:val="007C7846"/>
    <w:rsid w:val="007C7E80"/>
    <w:rsid w:val="007D189D"/>
    <w:rsid w:val="007D3634"/>
    <w:rsid w:val="007D5717"/>
    <w:rsid w:val="007E6E51"/>
    <w:rsid w:val="007F3C8E"/>
    <w:rsid w:val="0080516F"/>
    <w:rsid w:val="00806D80"/>
    <w:rsid w:val="008146F8"/>
    <w:rsid w:val="008174A2"/>
    <w:rsid w:val="00817D6D"/>
    <w:rsid w:val="00827711"/>
    <w:rsid w:val="00840E23"/>
    <w:rsid w:val="0084358F"/>
    <w:rsid w:val="008439F2"/>
    <w:rsid w:val="0085202C"/>
    <w:rsid w:val="008A0ECD"/>
    <w:rsid w:val="008A3607"/>
    <w:rsid w:val="008A752A"/>
    <w:rsid w:val="008C5988"/>
    <w:rsid w:val="008E6F38"/>
    <w:rsid w:val="008F64D9"/>
    <w:rsid w:val="009049BC"/>
    <w:rsid w:val="009173EC"/>
    <w:rsid w:val="00935A61"/>
    <w:rsid w:val="00951CDB"/>
    <w:rsid w:val="009644AC"/>
    <w:rsid w:val="009661A0"/>
    <w:rsid w:val="00966FCF"/>
    <w:rsid w:val="009678EC"/>
    <w:rsid w:val="00975B37"/>
    <w:rsid w:val="00984A93"/>
    <w:rsid w:val="00990EEF"/>
    <w:rsid w:val="009967C4"/>
    <w:rsid w:val="009A3FF3"/>
    <w:rsid w:val="009A42AE"/>
    <w:rsid w:val="009C3C48"/>
    <w:rsid w:val="009D3E3F"/>
    <w:rsid w:val="009D6363"/>
    <w:rsid w:val="009D65CE"/>
    <w:rsid w:val="009E7E5F"/>
    <w:rsid w:val="00A01D9B"/>
    <w:rsid w:val="00A02B96"/>
    <w:rsid w:val="00A055B6"/>
    <w:rsid w:val="00A24409"/>
    <w:rsid w:val="00A47B31"/>
    <w:rsid w:val="00A50D40"/>
    <w:rsid w:val="00A60568"/>
    <w:rsid w:val="00A72301"/>
    <w:rsid w:val="00A741B7"/>
    <w:rsid w:val="00AB238C"/>
    <w:rsid w:val="00AC6D4F"/>
    <w:rsid w:val="00AD540D"/>
    <w:rsid w:val="00AE1460"/>
    <w:rsid w:val="00AF1076"/>
    <w:rsid w:val="00AF318B"/>
    <w:rsid w:val="00AF6F08"/>
    <w:rsid w:val="00B00F5F"/>
    <w:rsid w:val="00B01ADB"/>
    <w:rsid w:val="00B229A5"/>
    <w:rsid w:val="00B25A99"/>
    <w:rsid w:val="00B27200"/>
    <w:rsid w:val="00B316F6"/>
    <w:rsid w:val="00B33243"/>
    <w:rsid w:val="00B42A6B"/>
    <w:rsid w:val="00B44638"/>
    <w:rsid w:val="00B51248"/>
    <w:rsid w:val="00B62E43"/>
    <w:rsid w:val="00B640A9"/>
    <w:rsid w:val="00B6546A"/>
    <w:rsid w:val="00B805C6"/>
    <w:rsid w:val="00B82D13"/>
    <w:rsid w:val="00B92C0A"/>
    <w:rsid w:val="00BA0791"/>
    <w:rsid w:val="00BA3B60"/>
    <w:rsid w:val="00BC3650"/>
    <w:rsid w:val="00BC560F"/>
    <w:rsid w:val="00BC7BB9"/>
    <w:rsid w:val="00BD1265"/>
    <w:rsid w:val="00BD2774"/>
    <w:rsid w:val="00BD72C3"/>
    <w:rsid w:val="00BE2023"/>
    <w:rsid w:val="00BE683E"/>
    <w:rsid w:val="00BE7240"/>
    <w:rsid w:val="00C02E64"/>
    <w:rsid w:val="00C21FC2"/>
    <w:rsid w:val="00C253EC"/>
    <w:rsid w:val="00C2570E"/>
    <w:rsid w:val="00C37993"/>
    <w:rsid w:val="00C4502A"/>
    <w:rsid w:val="00C46D84"/>
    <w:rsid w:val="00C50078"/>
    <w:rsid w:val="00C52497"/>
    <w:rsid w:val="00C57BF4"/>
    <w:rsid w:val="00C67FCD"/>
    <w:rsid w:val="00C72D2C"/>
    <w:rsid w:val="00C97785"/>
    <w:rsid w:val="00CA5075"/>
    <w:rsid w:val="00CB666C"/>
    <w:rsid w:val="00CB71DB"/>
    <w:rsid w:val="00CC0403"/>
    <w:rsid w:val="00CC1C05"/>
    <w:rsid w:val="00CC3E32"/>
    <w:rsid w:val="00CC471A"/>
    <w:rsid w:val="00CD5204"/>
    <w:rsid w:val="00CD60D7"/>
    <w:rsid w:val="00CE32C7"/>
    <w:rsid w:val="00CF399C"/>
    <w:rsid w:val="00CF71FD"/>
    <w:rsid w:val="00D04036"/>
    <w:rsid w:val="00D072D4"/>
    <w:rsid w:val="00D15317"/>
    <w:rsid w:val="00D40255"/>
    <w:rsid w:val="00D500C2"/>
    <w:rsid w:val="00D7104F"/>
    <w:rsid w:val="00D7181C"/>
    <w:rsid w:val="00D7303D"/>
    <w:rsid w:val="00D7526B"/>
    <w:rsid w:val="00D776A1"/>
    <w:rsid w:val="00D81456"/>
    <w:rsid w:val="00D83840"/>
    <w:rsid w:val="00D844AB"/>
    <w:rsid w:val="00D95974"/>
    <w:rsid w:val="00DA7D95"/>
    <w:rsid w:val="00DB63A8"/>
    <w:rsid w:val="00DC34B5"/>
    <w:rsid w:val="00DE0516"/>
    <w:rsid w:val="00DE197E"/>
    <w:rsid w:val="00E06903"/>
    <w:rsid w:val="00E07381"/>
    <w:rsid w:val="00E14375"/>
    <w:rsid w:val="00E2379C"/>
    <w:rsid w:val="00E32AB4"/>
    <w:rsid w:val="00E4662A"/>
    <w:rsid w:val="00E5281D"/>
    <w:rsid w:val="00E54381"/>
    <w:rsid w:val="00E73ED2"/>
    <w:rsid w:val="00E803B4"/>
    <w:rsid w:val="00E923B4"/>
    <w:rsid w:val="00EC4582"/>
    <w:rsid w:val="00EC4621"/>
    <w:rsid w:val="00ED0142"/>
    <w:rsid w:val="00EE7D5B"/>
    <w:rsid w:val="00EE7E5F"/>
    <w:rsid w:val="00EF0849"/>
    <w:rsid w:val="00F00852"/>
    <w:rsid w:val="00F00B38"/>
    <w:rsid w:val="00F17896"/>
    <w:rsid w:val="00F22805"/>
    <w:rsid w:val="00F26FB8"/>
    <w:rsid w:val="00F41CB9"/>
    <w:rsid w:val="00F52E3C"/>
    <w:rsid w:val="00F87463"/>
    <w:rsid w:val="00F9327F"/>
    <w:rsid w:val="00FA2960"/>
    <w:rsid w:val="00FA2DA7"/>
    <w:rsid w:val="00FA64FD"/>
    <w:rsid w:val="00FA7800"/>
    <w:rsid w:val="00FB5746"/>
    <w:rsid w:val="00FB7E4A"/>
    <w:rsid w:val="00FC13EE"/>
    <w:rsid w:val="00FC1704"/>
    <w:rsid w:val="00FC3034"/>
    <w:rsid w:val="00FE36DD"/>
    <w:rsid w:val="00FE6E6F"/>
    <w:rsid w:val="00FF1D05"/>
    <w:rsid w:val="00FF2B7A"/>
    <w:rsid w:val="078B3E1A"/>
    <w:rsid w:val="0858F2C8"/>
    <w:rsid w:val="089A87C7"/>
    <w:rsid w:val="0A6E3F7E"/>
    <w:rsid w:val="0BC70E95"/>
    <w:rsid w:val="0CE1869F"/>
    <w:rsid w:val="1A458E4A"/>
    <w:rsid w:val="2094F9F0"/>
    <w:rsid w:val="22F77641"/>
    <w:rsid w:val="322AB8E1"/>
    <w:rsid w:val="3E87CF5C"/>
    <w:rsid w:val="43E4035D"/>
    <w:rsid w:val="50C6220C"/>
    <w:rsid w:val="526B3E37"/>
    <w:rsid w:val="546F9360"/>
    <w:rsid w:val="5AF090CE"/>
    <w:rsid w:val="69FE9AC6"/>
    <w:rsid w:val="726E3843"/>
    <w:rsid w:val="73D5C32A"/>
    <w:rsid w:val="7C4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1F703"/>
  <w15:chartTrackingRefBased/>
  <w15:docId w15:val="{46CFFCA9-D5D5-4B59-8326-C73EF7694C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  <w:rPr>
      <w:rFonts w:ascii="Century Schoolbook" w:hAnsi="Century Schoolbook"/>
      <w:b/>
      <w:sz w:val="24"/>
      <w:lang w:val="nb-NO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eaderChar" w:customStyle="1">
    <w:name w:val="Header Char"/>
    <w:link w:val="Header"/>
    <w:rsid w:val="00D95974"/>
    <w:rPr>
      <w:rFonts w:ascii="Century Schoolbook" w:hAnsi="Century Schoolbook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7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9597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0E4E"/>
    <w:pPr>
      <w:ind w:left="708"/>
    </w:pPr>
  </w:style>
  <w:style w:type="table" w:styleId="TableGrid">
    <w:name w:val="Table Grid"/>
    <w:basedOn w:val="TableNormal"/>
    <w:uiPriority w:val="59"/>
    <w:rsid w:val="00D402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ps" w:customStyle="1">
    <w:name w:val="hps"/>
    <w:rsid w:val="006859A6"/>
  </w:style>
  <w:style w:type="character" w:styleId="shorttext" w:customStyle="1">
    <w:name w:val="short_text"/>
    <w:rsid w:val="00BC7BB9"/>
  </w:style>
  <w:style w:type="character" w:styleId="Emphasis">
    <w:name w:val="Emphasis"/>
    <w:uiPriority w:val="20"/>
    <w:qFormat/>
    <w:rsid w:val="00C2570E"/>
    <w:rPr>
      <w:b/>
      <w:bCs/>
      <w:i w:val="0"/>
      <w:iCs w:val="0"/>
    </w:rPr>
  </w:style>
  <w:style w:type="character" w:styleId="st1" w:customStyle="1">
    <w:name w:val="st1"/>
    <w:rsid w:val="00C2570E"/>
  </w:style>
  <w:style w:type="paragraph" w:styleId="paragraph" w:customStyle="1">
    <w:name w:val="paragraph"/>
    <w:basedOn w:val="Normal"/>
    <w:rsid w:val="00817D6D"/>
    <w:pPr>
      <w:spacing w:before="100" w:beforeAutospacing="1" w:after="100" w:afterAutospacing="1"/>
    </w:pPr>
    <w:rPr>
      <w:sz w:val="24"/>
      <w:szCs w:val="24"/>
      <w:lang w:val="nb-NO"/>
    </w:rPr>
  </w:style>
  <w:style w:type="character" w:styleId="eop" w:customStyle="1">
    <w:name w:val="eop"/>
    <w:basedOn w:val="DefaultParagraphFont"/>
    <w:rsid w:val="00817D6D"/>
  </w:style>
  <w:style w:type="character" w:styleId="normaltextrun" w:customStyle="1">
    <w:name w:val="normaltextrun"/>
    <w:basedOn w:val="DefaultParagraphFont"/>
    <w:rsid w:val="00817D6D"/>
  </w:style>
  <w:style w:type="character" w:styleId="spellingerror" w:customStyle="1">
    <w:name w:val="spellingerror"/>
    <w:basedOn w:val="DefaultParagraphFont"/>
    <w:rsid w:val="00817D6D"/>
  </w:style>
  <w:style w:type="character" w:styleId="BodyTextChar" w:customStyle="1">
    <w:name w:val="Body Text Char"/>
    <w:link w:val="BodyText"/>
    <w:semiHidden/>
    <w:rsid w:val="00EE7D5B"/>
    <w:rPr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2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951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295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9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2951"/>
    <w:rPr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b-NO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02E64"/>
    <w:rPr>
      <w:rFonts w:ascii="Courier New" w:hAnsi="Courier New" w:cs="Courier New"/>
    </w:rPr>
  </w:style>
  <w:style w:type="character" w:styleId="y2iqfc" w:customStyle="1">
    <w:name w:val="y2iqfc"/>
    <w:basedOn w:val="DefaultParagraphFont"/>
    <w:rsid w:val="00C02E64"/>
  </w:style>
  <w:style w:type="paragraph" w:styleId="Revision">
    <w:name w:val="Revision"/>
    <w:hidden/>
    <w:uiPriority w:val="99"/>
    <w:semiHidden/>
    <w:rsid w:val="000E58C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494ba2-fd3b-41b1-8ebb-fffbf0124936" xsi:nil="true"/>
    <lcf76f155ced4ddcb4097134ff3c332f xmlns="1de31d1a-8a38-4c27-ab6d-904020ddec5a">
      <Terms xmlns="http://schemas.microsoft.com/office/infopath/2007/PartnerControls"/>
    </lcf76f155ced4ddcb4097134ff3c332f>
    <Archivestatus xmlns="1de31d1a-8a38-4c27-ab6d-904020ddec5a" xsi:nil="true"/>
    <UDsakref xmlns="1de31d1a-8a38-4c27-ab6d-904020ddec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46CFBC764F24F8CC0DCB3774970D7" ma:contentTypeVersion="18" ma:contentTypeDescription="Create a new document." ma:contentTypeScope="" ma:versionID="a69998fffffef36727f7ca0f5445fbcc">
  <xsd:schema xmlns:xsd="http://www.w3.org/2001/XMLSchema" xmlns:xs="http://www.w3.org/2001/XMLSchema" xmlns:p="http://schemas.microsoft.com/office/2006/metadata/properties" xmlns:ns2="1de31d1a-8a38-4c27-ab6d-904020ddec5a" xmlns:ns3="73494ba2-fd3b-41b1-8ebb-fffbf0124936" targetNamespace="http://schemas.microsoft.com/office/2006/metadata/properties" ma:root="true" ma:fieldsID="fd33b8502bd3a5d0ef9f39b4183db6db" ns2:_="" ns3:_="">
    <xsd:import namespace="1de31d1a-8a38-4c27-ab6d-904020ddec5a"/>
    <xsd:import namespace="73494ba2-fd3b-41b1-8ebb-fffbf0124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rchivestatus" minOccurs="0"/>
                <xsd:element ref="ns2:UDsak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31d1a-8a38-4c27-ab6d-904020dd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status" ma:index="23" nillable="true" ma:displayName="Archive status" ma:description="indicates if the document has been stored in UDsak" ma:format="Dropdown" ma:internalName="Archivestatus">
      <xsd:simpleType>
        <xsd:restriction base="dms:Choice">
          <xsd:enumeration value="Archived"/>
          <xsd:enumeration value="Not archived"/>
          <xsd:enumeration value="Not archive worthy"/>
        </xsd:restriction>
      </xsd:simpleType>
    </xsd:element>
    <xsd:element name="UDsakref" ma:index="24" nillable="true" ma:displayName="UDsak ref" ma:description="Specify the UDsak reference if the document has been stored in UDsak" ma:format="Dropdown" ma:internalName="UDsakre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4ba2-fd3b-41b1-8ebb-fffbf01249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cf7805c-9a6d-4ccf-941e-fe309d526e48}" ma:internalName="TaxCatchAll" ma:showField="CatchAllData" ma:web="73494ba2-fd3b-41b1-8ebb-fffbf012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95318-4F30-49B5-8BEA-4DD67907F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6AF22-6D59-4658-BB0F-AC7411B699D8}">
  <ds:schemaRefs>
    <ds:schemaRef ds:uri="http://schemas.microsoft.com/office/2006/metadata/properties"/>
    <ds:schemaRef ds:uri="http://schemas.microsoft.com/office/infopath/2007/PartnerControls"/>
    <ds:schemaRef ds:uri="533ece0f-4fc0-4f1b-b7b1-9513cd2d043f"/>
    <ds:schemaRef ds:uri="a18c900d-f9d1-485b-9c0a-df8b6ebbade5"/>
    <ds:schemaRef ds:uri="ceb0225a-44a8-49c3-9a65-341aa47a9b39"/>
    <ds:schemaRef ds:uri="09717690-4bc6-4740-80ba-d9da9c408f80"/>
    <ds:schemaRef ds:uri="b48d329e-2c30-4f78-af48-d34193b2b7cd"/>
  </ds:schemaRefs>
</ds:datastoreItem>
</file>

<file path=customXml/itemProps3.xml><?xml version="1.0" encoding="utf-8"?>
<ds:datastoreItem xmlns:ds="http://schemas.openxmlformats.org/officeDocument/2006/customXml" ds:itemID="{A9EFA23B-744F-4A23-B62D-D4D3D756D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51553-53A3-45D4-8B98-635E2F995792}"/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Statsbygg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TENDER FORM</dc:title>
  <dc:subject/>
  <dc:creator>Bjørn-E.Høgevold</dc:creator>
  <keywords/>
  <dc:description/>
  <lastModifiedBy>Hrzic, Vanja</lastModifiedBy>
  <revision>2</revision>
  <lastPrinted>2016-01-28T06:32:00.0000000Z</lastPrinted>
  <dcterms:created xsi:type="dcterms:W3CDTF">2023-09-19T15:18:00.0000000Z</dcterms:created>
  <dcterms:modified xsi:type="dcterms:W3CDTF">2025-03-28T14:14:16.1728449Z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0x0101006BF46CFBC764F24F8CC0DCB3774970D7</vt:lpwstr>
  </property>
  <property fmtid="{D5CDD505-2E9C-101B-9397-08002B2CF9AE}" pid="3" name="TaxKeyword">
    <vt:lpwstr/>
  </property>
  <property fmtid="{D5CDD505-2E9C-101B-9397-08002B2CF9AE}" pid="4" name="Dokumenttype">
    <vt:lpwstr/>
  </property>
  <property fmtid="{D5CDD505-2E9C-101B-9397-08002B2CF9AE}" pid="5" name="MediaServiceImageTags">
    <vt:lpwstr/>
  </property>
</Properties>
</file>